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5AD967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5AD967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2024 - AMU Møte 1 24/25 - 25sep24</w:t>
            </w:r>
            <w:r>
              <w:fldChar w:fldCharType="end"/>
            </w:r>
          </w:p>
        </w:tc>
      </w:tr>
    </w:tbl>
    <w:p w:rsidR="0052577D" w14:paraId="35AD9680" w14:textId="77777777"/>
    <w:p w:rsidR="0052577D" w14:paraId="35AD9681" w14:textId="77777777"/>
    <w:p w:rsidR="00A31AC1" w:rsidRPr="00A31AC1" w:rsidP="00A31AC1" w14:paraId="5302DA88" w14:textId="77777777">
      <w:r w:rsidRPr="00A31AC1">
        <w:t>Referat Amu 25.09.2024</w:t>
      </w:r>
    </w:p>
    <w:p w:rsidR="00A31AC1" w:rsidRPr="00A31AC1" w:rsidP="00A31AC1" w14:paraId="2F86878C" w14:textId="7C11ECEE">
      <w:r w:rsidRPr="00A31AC1">
        <w:t>1. Tilstedeværelse </w:t>
      </w:r>
      <w:r w:rsidRPr="00A31AC1">
        <w:br/>
        <w:t xml:space="preserve">Espen Holgersen (leder), Øystein Mjømen, Eirik Ørn, Michael Soliman og Øyvind Hervig ((referent) Via </w:t>
      </w:r>
      <w:r w:rsidRPr="00A31AC1">
        <w:t>tlf</w:t>
      </w:r>
      <w:r w:rsidRPr="00A31AC1">
        <w:t>)</w:t>
      </w:r>
      <w:r>
        <w:br/>
      </w:r>
      <w:r w:rsidRPr="00A31AC1">
        <w:br/>
        <w:t>2. Referat fra forrige møte</w:t>
      </w:r>
      <w:r w:rsidRPr="00A31AC1">
        <w:br/>
        <w:t>Referat fra forrige møte godkjent</w:t>
      </w:r>
      <w:r>
        <w:br/>
      </w:r>
      <w:r w:rsidRPr="00A31AC1">
        <w:br/>
        <w:t>3.Årlig sammensetning AMU</w:t>
      </w:r>
      <w:r>
        <w:br/>
      </w:r>
      <w:r w:rsidRPr="00A31AC1">
        <w:t>Det ble foretatt bytte av lederskap for AMU. Hervig ble ny leder og Ørn ny referent</w:t>
      </w:r>
      <w:r>
        <w:br/>
      </w:r>
      <w:r w:rsidRPr="00A31AC1">
        <w:br/>
        <w:t>4. Årlig vurdering Akan kontakt.</w:t>
      </w:r>
      <w:r w:rsidRPr="00A31AC1">
        <w:br/>
        <w:t>Det ble foreslått at ny Akan skal komme fra fellesfag siden de ambulerer. Hervig skal høre med fellesfagslærerne som er både på avd Laksevåg og avd Sentrum</w:t>
      </w:r>
      <w:r>
        <w:br/>
      </w:r>
      <w:r w:rsidRPr="00A31AC1">
        <w:br/>
        <w:t>5.Valg av etasje og verneombud.</w:t>
      </w:r>
      <w:r w:rsidRPr="00A31AC1">
        <w:br/>
      </w:r>
      <w:r w:rsidRPr="00A31AC1">
        <w:t>Ulvøy</w:t>
      </w:r>
      <w:r w:rsidRPr="00A31AC1">
        <w:t xml:space="preserve"> slutter på LBMV og kan derfor erstattes med Berg Eikanger. Det trengs og nytt verneombud for 5.etg i sentrum, da Mette Kari Marthinsen Disse blir da VO på de forskjellige etasjene </w:t>
      </w:r>
      <w:r w:rsidRPr="00A31AC1">
        <w:br/>
      </w:r>
      <w:r w:rsidRPr="00A31AC1">
        <w:t>Nygård :</w:t>
      </w:r>
    </w:p>
    <w:p w:rsidR="00A31AC1" w:rsidRPr="00A31AC1" w:rsidP="00A31AC1" w14:paraId="570ACE2A" w14:textId="77777777">
      <w:r w:rsidRPr="00A31AC1">
        <w:t>1.etasje – Øystein Berdal</w:t>
      </w:r>
      <w:r w:rsidRPr="00A31AC1">
        <w:br/>
        <w:t>2.etasje – Jarle Birkeland</w:t>
      </w:r>
      <w:r w:rsidRPr="00A31AC1">
        <w:br/>
        <w:t>3.etasje - Gisle Fjæren</w:t>
      </w:r>
      <w:r w:rsidRPr="00A31AC1">
        <w:br/>
        <w:t>4.etasje - Gisle Fjæren</w:t>
      </w:r>
      <w:r w:rsidRPr="00A31AC1">
        <w:br/>
        <w:t>5.etasje - Mette Kari Marthinsen</w:t>
      </w:r>
      <w:r w:rsidRPr="00A31AC1">
        <w:br/>
        <w:t>6. etasje - Mette Kari Marthinsen</w:t>
      </w:r>
    </w:p>
    <w:p w:rsidR="00A31AC1" w:rsidRPr="00A31AC1" w:rsidP="00A31AC1" w14:paraId="549405F6" w14:textId="77777777">
      <w:r w:rsidRPr="00A31AC1">
        <w:t>Laksevåg – Marius Berg</w:t>
      </w:r>
      <w:r w:rsidRPr="00A31AC1">
        <w:br/>
      </w:r>
      <w:r w:rsidRPr="00A31AC1">
        <w:t>Davanger</w:t>
      </w:r>
      <w:r w:rsidRPr="00A31AC1">
        <w:t xml:space="preserve"> – Jarle Borge</w:t>
      </w:r>
    </w:p>
    <w:p w:rsidR="00A31AC1" w:rsidRPr="00A31AC1" w:rsidP="00A31AC1" w14:paraId="4DB58D00" w14:textId="1937FB94">
      <w:pPr>
        <w:rPr>
          <w:lang w:val="nn-NO"/>
        </w:rPr>
      </w:pPr>
      <w:r w:rsidRPr="00A31AC1">
        <w:t xml:space="preserve">- I forbindelse med pkt. 5 ble det og påpekt at man trenger skilting som markerer </w:t>
      </w:r>
      <w:r w:rsidRPr="00A31AC1">
        <w:t>evakueringsområder  forbindelse</w:t>
      </w:r>
      <w:r w:rsidRPr="00A31AC1">
        <w:t xml:space="preserve"> med evakuering (brann og lignende) </w:t>
      </w:r>
      <w:r>
        <w:br/>
      </w:r>
      <w:r w:rsidRPr="00A31AC1">
        <w:br/>
        <w:t>6. Bestemme dato for risikovurdering og vernerunder</w:t>
      </w:r>
      <w:r w:rsidRPr="00A31AC1">
        <w:br/>
      </w:r>
      <w:r w:rsidRPr="00A31AC1">
        <w:t>Avinova</w:t>
      </w:r>
      <w:r w:rsidRPr="00A31AC1">
        <w:t xml:space="preserve"> var ikke til stede. </w:t>
      </w:r>
      <w:r w:rsidRPr="00A31AC1">
        <w:br/>
        <w:t xml:space="preserve">-Det ble bestemt </w:t>
      </w:r>
      <w:r w:rsidRPr="00A31AC1">
        <w:t>at  vernerunder</w:t>
      </w:r>
      <w:r w:rsidRPr="00A31AC1">
        <w:t xml:space="preserve"> skal gjennomføres i høst</w:t>
      </w:r>
      <w:r w:rsidRPr="00A31AC1">
        <w:br/>
        <w:t xml:space="preserve">-Risikovurderinger: </w:t>
      </w:r>
      <w:r w:rsidRPr="00A31AC1">
        <w:t>Avd.Davanger</w:t>
      </w:r>
      <w:r w:rsidRPr="00A31AC1">
        <w:t xml:space="preserve"> og Laksevåg </w:t>
      </w:r>
      <w:r w:rsidRPr="00A31AC1">
        <w:t>prioritetres</w:t>
      </w:r>
      <w:r w:rsidRPr="00A31AC1">
        <w:t>, på LAV prioriteres mekanisk avd. </w:t>
      </w:r>
      <w:r w:rsidRPr="00A31AC1">
        <w:br/>
        <w:t xml:space="preserve">-Det trengs leverandørrevisjon av anlegg på </w:t>
      </w:r>
      <w:r w:rsidRPr="00A31AC1">
        <w:t>Davanger</w:t>
      </w:r>
      <w:r w:rsidRPr="00A31AC1">
        <w:t xml:space="preserve"> i løpet av høsten.</w:t>
      </w:r>
      <w:r w:rsidRPr="00A31AC1">
        <w:br/>
        <w:t>-</w:t>
      </w:r>
      <w:r w:rsidRPr="00A31AC1">
        <w:t>Avinova</w:t>
      </w:r>
      <w:r w:rsidRPr="00A31AC1">
        <w:t xml:space="preserve"> ønsker å kartlegge alle områder </w:t>
      </w:r>
      <w:r w:rsidRPr="00A31AC1">
        <w:t>ift</w:t>
      </w:r>
      <w:r w:rsidRPr="00A31AC1">
        <w:t xml:space="preserve"> bedriftsbesøk, dette gjøres </w:t>
      </w:r>
      <w:r w:rsidRPr="00A31AC1">
        <w:t>seperat</w:t>
      </w:r>
      <w:r>
        <w:br/>
      </w:r>
      <w:r w:rsidRPr="00A31AC1">
        <w:br/>
        <w:t xml:space="preserve">7. </w:t>
      </w:r>
      <w:r w:rsidRPr="00A31AC1">
        <w:t>Tidspuntk</w:t>
      </w:r>
      <w:r w:rsidRPr="00A31AC1">
        <w:t xml:space="preserve"> for oppfølging av vernerunder</w:t>
      </w:r>
      <w:r w:rsidRPr="00A31AC1">
        <w:br/>
        <w:t>- Det ble vedtatt oppfølging av vernerunder på våren.</w:t>
      </w:r>
      <w:r>
        <w:br/>
      </w:r>
      <w:r w:rsidRPr="00A31AC1">
        <w:br/>
        <w:t>8. Gjennomgang av avvik.</w:t>
      </w:r>
      <w:r w:rsidRPr="00A31AC1">
        <w:br/>
        <w:t>-Ingen avvik i gammelt system. Nytt system var nede, så avvik kunne ikke sjekkes, men Ørn mente det ikke var noen avvik siden sist møte. </w:t>
      </w:r>
      <w:r>
        <w:br/>
      </w:r>
      <w:r w:rsidRPr="00A31AC1">
        <w:br/>
        <w:t>9. Generell oppdatering HMS arbeid</w:t>
      </w:r>
      <w:r w:rsidRPr="00A31AC1">
        <w:br/>
        <w:t>-Generell instruks for Brannvern gjennomgått og innspill fra ledelse om at etasjevakter må inn i instruksen. </w:t>
      </w:r>
      <w:r w:rsidRPr="00A31AC1">
        <w:br/>
      </w:r>
      <w:r w:rsidRPr="00A31AC1">
        <w:rPr>
          <w:lang w:val="nn-NO"/>
        </w:rPr>
        <w:t>Etasjevakter Sentrum</w:t>
      </w:r>
      <w:r w:rsidRPr="00A31AC1">
        <w:rPr>
          <w:lang w:val="nn-NO"/>
        </w:rPr>
        <w:br/>
        <w:t>1.etg: Øystein Berdal (sør) Finn Ian Dahl (nord)</w:t>
      </w:r>
      <w:r w:rsidRPr="00A31AC1">
        <w:rPr>
          <w:lang w:val="nn-NO"/>
        </w:rPr>
        <w:br/>
        <w:t xml:space="preserve">2 </w:t>
      </w:r>
      <w:r w:rsidRPr="00A31AC1">
        <w:rPr>
          <w:lang w:val="nn-NO"/>
        </w:rPr>
        <w:t>Etg</w:t>
      </w:r>
      <w:r w:rsidRPr="00A31AC1">
        <w:rPr>
          <w:lang w:val="nn-NO"/>
        </w:rPr>
        <w:t xml:space="preserve">: Arve </w:t>
      </w:r>
      <w:r w:rsidRPr="00A31AC1">
        <w:rPr>
          <w:lang w:val="nn-NO"/>
        </w:rPr>
        <w:t>Gillesvik</w:t>
      </w:r>
      <w:r w:rsidRPr="00A31AC1">
        <w:rPr>
          <w:lang w:val="nn-NO"/>
        </w:rPr>
        <w:t xml:space="preserve"> (sør), Jarle </w:t>
      </w:r>
      <w:r w:rsidRPr="00A31AC1">
        <w:rPr>
          <w:lang w:val="nn-NO"/>
        </w:rPr>
        <w:t>Birkelid</w:t>
      </w:r>
      <w:r w:rsidRPr="00A31AC1">
        <w:rPr>
          <w:lang w:val="nn-NO"/>
        </w:rPr>
        <w:t xml:space="preserve"> (Nord)</w:t>
      </w:r>
      <w:r w:rsidRPr="00A31AC1">
        <w:rPr>
          <w:lang w:val="nn-NO"/>
        </w:rPr>
        <w:br/>
        <w:t>3.Etg Mette Kari Martinsen (syd) Eirik Ørn (nord)</w:t>
      </w:r>
      <w:r w:rsidRPr="00A31AC1">
        <w:rPr>
          <w:lang w:val="nn-NO"/>
        </w:rPr>
        <w:br/>
        <w:t xml:space="preserve">4 </w:t>
      </w:r>
      <w:r w:rsidRPr="00A31AC1">
        <w:rPr>
          <w:lang w:val="nn-NO"/>
        </w:rPr>
        <w:t>etg</w:t>
      </w:r>
      <w:r w:rsidRPr="00A31AC1">
        <w:rPr>
          <w:lang w:val="nn-NO"/>
        </w:rPr>
        <w:t>. Marie Høyvik (sør,  Per Eirik. S Nilsen (nord)</w:t>
      </w:r>
      <w:r w:rsidRPr="00A31AC1">
        <w:rPr>
          <w:lang w:val="nn-NO"/>
        </w:rPr>
        <w:br/>
      </w:r>
      <w:r w:rsidRPr="00A31AC1">
        <w:rPr>
          <w:lang w:val="nn-NO"/>
        </w:rPr>
        <w:t xml:space="preserve">5 </w:t>
      </w:r>
      <w:r w:rsidRPr="00A31AC1">
        <w:rPr>
          <w:lang w:val="nn-NO"/>
        </w:rPr>
        <w:t>Etg</w:t>
      </w:r>
      <w:r w:rsidRPr="00A31AC1">
        <w:rPr>
          <w:lang w:val="nn-NO"/>
        </w:rPr>
        <w:t>. Stein Roger Håvåg (sør)Rebekka Nordland (nord)</w:t>
      </w:r>
      <w:r>
        <w:rPr>
          <w:lang w:val="nn-NO"/>
        </w:rPr>
        <w:br/>
      </w:r>
    </w:p>
    <w:p w:rsidR="00A31AC1" w:rsidRPr="00A31AC1" w:rsidP="00A31AC1" w14:paraId="48EF22A6" w14:textId="13BB1F28">
      <w:r w:rsidRPr="00A31AC1">
        <w:t>10. Nytt punkt: KS2017.2.1.1-02-HMS; Kvalitetsmål for HMS/ internkontroll</w:t>
      </w:r>
      <w:r w:rsidRPr="00A31AC1">
        <w:br/>
        <w:t>-Nytt variabel målsetning fr 2024/25mål. Få ny skolestruktur med to avdelinger til å fungere</w:t>
      </w:r>
      <w:r w:rsidRPr="00A31AC1">
        <w:br/>
        <w:t>-Begge lokasjoner skal ha en følelse av likeverd og av å bli likt behandlet</w:t>
      </w:r>
      <w:r w:rsidRPr="00A31AC1">
        <w:br/>
        <w:t xml:space="preserve">-Vi kommer </w:t>
      </w:r>
      <w:r w:rsidRPr="00A31AC1">
        <w:t>tilbake  til</w:t>
      </w:r>
      <w:r w:rsidRPr="00A31AC1">
        <w:t xml:space="preserve"> konkretisering</w:t>
      </w:r>
      <w:r w:rsidRPr="00A31AC1">
        <w:br/>
        <w:t>-Man må se nærmere på dette på ledermøtet</w:t>
      </w:r>
      <w:r>
        <w:br/>
      </w:r>
      <w:r w:rsidRPr="00A31AC1">
        <w:br/>
        <w:t>11. Neste møte</w:t>
      </w:r>
      <w:r w:rsidRPr="00A31AC1">
        <w:br/>
        <w:t xml:space="preserve">-Amu mener at det holder med tre møter per </w:t>
      </w:r>
      <w:r w:rsidRPr="00A31AC1">
        <w:t>skoleår.Ørn</w:t>
      </w:r>
      <w:r w:rsidRPr="00A31AC1">
        <w:t xml:space="preserve"> sjekker prosedyre for om dette er mulig</w:t>
      </w:r>
      <w:r w:rsidRPr="00A31AC1">
        <w:br/>
        <w:t>-Neste møte 22.01.2025 med forbehold om at tre måter er ok. </w:t>
      </w:r>
    </w:p>
    <w:p w:rsidR="00A31AC1" w:rsidRPr="00A31AC1" w:rsidP="00A31AC1" w14:paraId="1911187E" w14:textId="77777777">
      <w:r w:rsidRPr="00A31AC1">
        <w:t>Eventuelt</w:t>
      </w:r>
    </w:p>
    <w:p w:rsidR="00A31AC1" w:rsidRPr="00A31AC1" w:rsidP="00A31AC1" w14:paraId="3FE5599D" w14:textId="77777777">
      <w:r w:rsidRPr="00A31AC1">
        <w:t xml:space="preserve">Innkjøpsrutiner for </w:t>
      </w:r>
      <w:r w:rsidRPr="00A31AC1">
        <w:t>Tif</w:t>
      </w:r>
      <w:r w:rsidRPr="00A31AC1">
        <w:t xml:space="preserve"> Laksevåg versus Sentrum diskutert. Disse tilstrebes konsolidert.</w:t>
      </w:r>
    </w:p>
    <w:p w:rsidR="00A31AC1" w:rsidRPr="00A31AC1" w:rsidP="00A31AC1" w14:paraId="5CABAC95" w14:textId="77777777"/>
    <w:p w:rsidR="00A31AC1" w:rsidRPr="00A31AC1" w:rsidP="00A31AC1" w14:paraId="4108B415" w14:textId="77777777">
      <w:r w:rsidRPr="00A31AC1">
        <w:t>Rutiner for bruk av Vipps konti diskutert</w:t>
      </w:r>
    </w:p>
    <w:p w:rsidR="0052577D" w14:paraId="35AD9682" w14:textId="77777777"/>
    <w:p w:rsidR="0052577D" w14:paraId="35AD9683" w14:textId="77777777"/>
    <w:p w:rsidR="0052577D" w14:paraId="35AD9684" w14:textId="77777777"/>
    <w:p w:rsidR="0052577D" w14:paraId="35AD9685" w14:textId="77777777">
      <w:pPr>
        <w:pStyle w:val="Normal2"/>
      </w:pPr>
    </w:p>
    <w:p w:rsidR="0052577D" w14:paraId="35AD9686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5AD968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5AD968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5AD969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5AD969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5AD969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5AD969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KS2017.5.1.1-03</w:t>
          </w:r>
          <w:r>
            <w:rPr>
              <w:i w:val="0"/>
              <w:sz w:val="20"/>
            </w:rPr>
            <w:fldChar w:fldCharType="end"/>
          </w:r>
        </w:p>
      </w:tc>
    </w:tr>
    <w:tr w14:paraId="35AD969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5AD969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5AD969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5AD969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5AD969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5AD968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5AD969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5AD968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5AD969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5AD969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5AD969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5AD96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411940">
    <w:abstractNumId w:val="2"/>
  </w:num>
  <w:num w:numId="2" w16cid:durableId="1172993722">
    <w:abstractNumId w:val="0"/>
  </w:num>
  <w:num w:numId="3" w16cid:durableId="25351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51063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90F1B"/>
    <w:rsid w:val="007A7A3C"/>
    <w:rsid w:val="008348DF"/>
    <w:rsid w:val="0086091A"/>
    <w:rsid w:val="00893324"/>
    <w:rsid w:val="008D11BF"/>
    <w:rsid w:val="008D52AE"/>
    <w:rsid w:val="00922FFB"/>
    <w:rsid w:val="009626F1"/>
    <w:rsid w:val="00A31AC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AD967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443</Words>
  <Characters>2481</Characters>
  <Application>Microsoft Office Word</Application>
  <DocSecurity>4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AMU Møte 1 24/25 - 25sep24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2025-03-27T12:29:00Z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2024 - AMU Møte 1 24/25 - 25sep24</vt:lpwstr>
  </property>
  <property fmtid="{D5CDD505-2E9C-101B-9397-08002B2CF9AE}" pid="4" name="EK_GjelderFra">
    <vt:lpwstr>27.03.2025</vt:lpwstr>
  </property>
  <property fmtid="{D5CDD505-2E9C-101B-9397-08002B2CF9AE}" pid="5" name="EK_RefNr">
    <vt:lpwstr>KS2017.5.1.1-03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