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47A737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A36266" w14:paraId="347A737A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for bibliotekar</w:t>
            </w:r>
            <w:r>
              <w:rPr>
                <w:sz w:val="24"/>
              </w:rPr>
              <w:fldChar w:fldCharType="end"/>
            </w:r>
          </w:p>
        </w:tc>
      </w:tr>
    </w:tbl>
    <w:p w:rsidR="00A36266" w14:paraId="347A737C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2027"/>
        <w:gridCol w:w="2191"/>
        <w:gridCol w:w="3618"/>
      </w:tblGrid>
      <w:tr w14:paraId="347A737E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7D" w14:textId="77777777">
            <w:pPr>
              <w:pStyle w:val="Heading7"/>
            </w:pPr>
            <w:r>
              <w:t>Grunndata</w:t>
            </w:r>
          </w:p>
        </w:tc>
      </w:tr>
      <w:tr w14:paraId="347A7383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6266" w14:paraId="347A737F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80" w14:textId="77777777">
            <w:pPr>
              <w:pStyle w:val="Footer"/>
              <w:tabs>
                <w:tab w:val="clear" w:pos="4819"/>
                <w:tab w:val="clear" w:pos="9071"/>
              </w:tabs>
            </w:pPr>
            <w:r>
              <w:t>Merkantil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6266" w14:paraId="347A7381" w14:textId="77777777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82" w14:textId="77777777">
            <w:pPr>
              <w:ind w:right="-101"/>
            </w:pPr>
            <w:r>
              <w:t>Leder Administrasjon</w:t>
            </w:r>
          </w:p>
        </w:tc>
      </w:tr>
      <w:tr w14:paraId="347A7388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36266" w14:paraId="347A7384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242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66" w14:paraId="347A7385" w14:textId="77777777">
            <w:r>
              <w:t>Ingen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A36266" w14:paraId="347A7386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66" w14:paraId="347A7387" w14:textId="77777777">
            <w:r>
              <w:t>Ingen</w:t>
            </w:r>
          </w:p>
        </w:tc>
      </w:tr>
      <w:tr w14:paraId="347A738B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36266" w14:paraId="347A7389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36266" w14:paraId="347A738A" w14:textId="77777777">
            <w:pPr>
              <w:pStyle w:val="BodyText"/>
            </w:pPr>
            <w:r>
              <w:t xml:space="preserve">De enkelte stillinger må ses i sammenheng slik at de sammen </w:t>
            </w:r>
            <w:r>
              <w:t>dekker skolens totale behov. Stillingsinnehaveren er i tillegg pålagt undervisnings- og taushetsplikt.</w:t>
            </w:r>
          </w:p>
        </w:tc>
      </w:tr>
      <w:tr w14:paraId="347A738D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8C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347A739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:rsidP="00CE254D" w14:paraId="347A738E" w14:textId="77777777">
            <w:pPr>
              <w:pStyle w:val="BodyText"/>
              <w:jc w:val="left"/>
              <w:rPr>
                <w:b/>
                <w:sz w:val="16"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</w:t>
            </w:r>
            <w:r w:rsidR="00CE254D">
              <w:rPr>
                <w:bCs/>
                <w:iCs/>
                <w:color w:val="000080"/>
              </w:rPr>
              <w:br/>
            </w:r>
            <w:r w:rsidR="00CE254D">
              <w:rPr>
                <w:bCs/>
                <w:iCs/>
                <w:color w:val="000080"/>
              </w:rPr>
              <w:br/>
            </w:r>
            <w:r>
              <w:rPr>
                <w:bCs/>
                <w:iCs/>
                <w:color w:val="000080"/>
              </w:rPr>
              <w:t xml:space="preserve">  </w:t>
            </w:r>
            <w:r>
              <w:t>Administrere og tilrettelegge for bruk av bibliotektjenesten.</w:t>
            </w:r>
            <w:r w:rsidR="00CE254D">
              <w:t xml:space="preserve"> </w:t>
            </w:r>
            <w:r w:rsidR="00CE254D">
              <w:br/>
            </w:r>
          </w:p>
          <w:p w:rsidR="00A36266" w:rsidP="00CE254D" w14:paraId="347A738F" w14:textId="77777777">
            <w:pPr>
              <w:pStyle w:val="BodyText"/>
              <w:jc w:val="lef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</w:t>
            </w:r>
            <w:r w:rsidR="00CE254D">
              <w:rPr>
                <w:bCs/>
                <w:iCs/>
                <w:color w:val="000080"/>
              </w:rPr>
              <w:br/>
            </w:r>
            <w:r w:rsidR="00CE254D">
              <w:rPr>
                <w:bCs/>
                <w:iCs/>
                <w:color w:val="000080"/>
              </w:rPr>
              <w:br/>
            </w:r>
            <w:r>
              <w:rPr>
                <w:bCs/>
                <w:iCs/>
              </w:rPr>
              <w:t xml:space="preserve"> Sørge for at driften av bibliotektjenesten fungerer etter hensikten</w:t>
            </w:r>
            <w:r>
              <w:t>, herunder innkjøp iht. godkjent budsjett.</w:t>
            </w:r>
          </w:p>
        </w:tc>
      </w:tr>
      <w:tr w14:paraId="347A7392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9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347A739C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:rsidP="00CE254D" w14:paraId="347A7393" w14:textId="77777777">
            <w:pPr>
              <w:pStyle w:val="BodyText"/>
              <w:numPr>
                <w:ilvl w:val="0"/>
                <w:numId w:val="1"/>
              </w:numPr>
            </w:pPr>
            <w:r>
              <w:t>Utarbeide forslag til årsbudsjett.</w:t>
            </w:r>
          </w:p>
          <w:p w:rsidR="00CE254D" w:rsidP="00CE254D" w14:paraId="347A7394" w14:textId="77777777">
            <w:pPr>
              <w:pStyle w:val="BodyText"/>
              <w:numPr>
                <w:ilvl w:val="0"/>
                <w:numId w:val="1"/>
              </w:numPr>
            </w:pPr>
            <w:r>
              <w:t>Holde biblioteket ryddig og presentabelt.</w:t>
            </w:r>
          </w:p>
          <w:p w:rsidR="00A36266" w:rsidP="00CE254D" w14:paraId="347A7395" w14:textId="77777777">
            <w:pPr>
              <w:pStyle w:val="BodyText"/>
              <w:numPr>
                <w:ilvl w:val="0"/>
                <w:numId w:val="1"/>
              </w:numPr>
            </w:pPr>
            <w:r>
              <w:t xml:space="preserve">Veilede brukere av </w:t>
            </w:r>
            <w:r>
              <w:t>biblioteket.</w:t>
            </w:r>
          </w:p>
          <w:p w:rsidR="00CE254D" w:rsidP="00CE254D" w14:paraId="347A7396" w14:textId="77777777">
            <w:pPr>
              <w:pStyle w:val="BodyText"/>
              <w:numPr>
                <w:ilvl w:val="0"/>
                <w:numId w:val="1"/>
              </w:numPr>
            </w:pPr>
            <w:r>
              <w:t>Informere utad om biblioteket til potensielle brukere</w:t>
            </w:r>
          </w:p>
          <w:p w:rsidR="00A36266" w:rsidRPr="008872CE" w:rsidP="00CE254D" w14:paraId="347A7397" w14:textId="77777777">
            <w:pPr>
              <w:pStyle w:val="BodyText"/>
              <w:numPr>
                <w:ilvl w:val="0"/>
                <w:numId w:val="1"/>
              </w:numPr>
              <w:rPr>
                <w:lang w:val="nn-NO"/>
              </w:rPr>
            </w:pPr>
            <w:r w:rsidRPr="008872CE">
              <w:rPr>
                <w:lang w:val="nn-NO"/>
              </w:rPr>
              <w:t>Forestå innkjøp av bøker og elektronisk materiell til biblioteket.</w:t>
            </w:r>
          </w:p>
          <w:p w:rsidR="00A36266" w:rsidP="00CE254D" w14:paraId="347A7398" w14:textId="77777777">
            <w:pPr>
              <w:pStyle w:val="BodyText"/>
              <w:numPr>
                <w:ilvl w:val="0"/>
                <w:numId w:val="1"/>
              </w:numPr>
            </w:pPr>
            <w:r>
              <w:t xml:space="preserve">Registrere og holde orden på alt </w:t>
            </w:r>
            <w:r w:rsidR="00CE254D">
              <w:t>innkjøpt materiell</w:t>
            </w:r>
            <w:r>
              <w:t xml:space="preserve"> (bøker, tidsskrift, blad, aviser, lydkassetter, video, cd, DVD).</w:t>
            </w:r>
          </w:p>
          <w:p w:rsidR="00A36266" w:rsidP="00CE254D" w14:paraId="347A7399" w14:textId="77777777">
            <w:pPr>
              <w:pStyle w:val="BodyText"/>
              <w:numPr>
                <w:ilvl w:val="0"/>
                <w:numId w:val="1"/>
              </w:numPr>
            </w:pPr>
            <w:r>
              <w:t>Utforme og oppdatere regler for bruk og rutiner ved biblioteket, herunder utlån.</w:t>
            </w:r>
            <w:r w:rsidR="00CE254D">
              <w:t xml:space="preserve"> Rutiner skal nedfelles skriftlig i et format egnet for overlevering og instruksjon til/av andre.</w:t>
            </w:r>
          </w:p>
          <w:p w:rsidR="00A36266" w:rsidP="00CE254D" w14:paraId="347A739A" w14:textId="77777777">
            <w:pPr>
              <w:pStyle w:val="BodyText"/>
              <w:numPr>
                <w:ilvl w:val="0"/>
                <w:numId w:val="1"/>
              </w:numPr>
            </w:pPr>
            <w:r>
              <w:t>Holde seg orientert/ oppdatert om bibliotekfaglige forhold.</w:t>
            </w:r>
          </w:p>
          <w:p w:rsidR="00CE254D" w:rsidP="00CE254D" w14:paraId="347A739B" w14:textId="77777777">
            <w:pPr>
              <w:pStyle w:val="BodyText"/>
              <w:numPr>
                <w:ilvl w:val="0"/>
                <w:numId w:val="1"/>
              </w:numPr>
            </w:pPr>
            <w:r>
              <w:t>Nødvendige innrapporteringer til biblioteksrelaterte instanser.</w:t>
            </w:r>
          </w:p>
        </w:tc>
      </w:tr>
      <w:tr w14:paraId="347A739E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9D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347A73A1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254D" w14:paraId="347A739F" w14:textId="77777777">
            <w:pPr>
              <w:tabs>
                <w:tab w:val="left" w:pos="-720"/>
              </w:tabs>
              <w:suppressAutoHyphens/>
              <w:rPr>
                <w:bCs/>
                <w:iCs/>
                <w:color w:val="000080"/>
              </w:rPr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 </w:t>
            </w:r>
          </w:p>
          <w:p w:rsidR="00A36266" w:rsidP="00CE254D" w14:paraId="347A73A0" w14:textId="77777777">
            <w:pPr>
              <w:tabs>
                <w:tab w:val="left" w:pos="-720"/>
              </w:tabs>
              <w:suppressAutoHyphens/>
            </w:pPr>
            <w:r>
              <w:rPr>
                <w:bCs/>
                <w:iCs/>
              </w:rPr>
              <w:t xml:space="preserve">Innkjøp etter samråd med </w:t>
            </w:r>
            <w:r w:rsidR="00CE254D">
              <w:rPr>
                <w:bCs/>
                <w:iCs/>
              </w:rPr>
              <w:t>Leder Administrasjon.</w:t>
            </w:r>
          </w:p>
        </w:tc>
      </w:tr>
      <w:tr w14:paraId="347A73A3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A2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 </w:t>
            </w:r>
            <w:r w:rsidR="00CE254D">
              <w:rPr>
                <w:bCs/>
                <w:iCs/>
                <w:color w:val="000080"/>
              </w:rPr>
              <w:br/>
            </w:r>
            <w:r>
              <w:t>Økonomiske disposisjoner og anskaffelser ut over fastsatt ramme.</w:t>
            </w:r>
          </w:p>
        </w:tc>
      </w:tr>
      <w:tr w14:paraId="347A73A5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A4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internt med:</w:t>
            </w:r>
            <w:r>
              <w:rPr>
                <w:bCs/>
                <w:iCs/>
                <w:color w:val="000080"/>
              </w:rPr>
              <w:t xml:space="preserve"> </w:t>
            </w:r>
            <w:r w:rsidR="00CE254D">
              <w:rPr>
                <w:bCs/>
                <w:iCs/>
                <w:color w:val="000080"/>
              </w:rPr>
              <w:br/>
              <w:t>S</w:t>
            </w:r>
            <w:r>
              <w:t>kolens ansatte og elever om bibliotektjenesten.</w:t>
            </w:r>
          </w:p>
        </w:tc>
      </w:tr>
      <w:tr w14:paraId="347A73A7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A6" w14:textId="74BBF9CA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med:</w:t>
            </w:r>
            <w:r>
              <w:rPr>
                <w:bCs/>
                <w:iCs/>
                <w:color w:val="000080"/>
              </w:rPr>
              <w:t xml:space="preserve"> </w:t>
            </w:r>
            <w:r w:rsidR="00CE254D">
              <w:rPr>
                <w:bCs/>
                <w:iCs/>
                <w:color w:val="000080"/>
              </w:rPr>
              <w:br/>
              <w:t>A</w:t>
            </w:r>
            <w:r>
              <w:rPr>
                <w:bCs/>
                <w:iCs/>
              </w:rPr>
              <w:t>ndre bibliotek (VLFK</w:t>
            </w:r>
            <w:r>
              <w:rPr>
                <w:bCs/>
                <w:iCs/>
              </w:rPr>
              <w:t xml:space="preserve"> og HVL</w:t>
            </w:r>
            <w:r>
              <w:rPr>
                <w:bCs/>
                <w:iCs/>
              </w:rPr>
              <w:t>) om læringsmidler.</w:t>
            </w:r>
          </w:p>
        </w:tc>
      </w:tr>
      <w:tr w14:paraId="347A73A9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A8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Krav til utdanning og </w:t>
            </w:r>
            <w:r>
              <w:rPr>
                <w:bCs/>
              </w:rPr>
              <w:t>yrkeserfaring</w:t>
            </w:r>
          </w:p>
        </w:tc>
      </w:tr>
      <w:tr w14:paraId="347A73AC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A36266" w14:paraId="347A73AA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36266" w:rsidP="00CE254D" w14:paraId="347A73AB" w14:textId="77777777">
            <w:pPr>
              <w:rPr>
                <w:color w:val="000000"/>
              </w:rPr>
            </w:pPr>
            <w:r>
              <w:rPr>
                <w:bCs/>
              </w:rPr>
              <w:t xml:space="preserve">Generell kunnskap om litteratur og </w:t>
            </w:r>
            <w:r w:rsidR="00CE254D">
              <w:rPr>
                <w:bCs/>
              </w:rPr>
              <w:t xml:space="preserve">IKT. </w:t>
            </w:r>
          </w:p>
        </w:tc>
      </w:tr>
      <w:tr w14:paraId="347A73B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36266" w14:paraId="347A73AD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36266" w:rsidRPr="008872CE" w14:paraId="347A73AE" w14:textId="77777777">
            <w:pPr>
              <w:rPr>
                <w:lang w:val="nn-NO"/>
              </w:rPr>
            </w:pPr>
            <w:r w:rsidRPr="008872CE">
              <w:rPr>
                <w:lang w:val="nn-NO"/>
              </w:rPr>
              <w:t>Pedagogisk bakgrunn og administrativ erfaring.</w:t>
            </w:r>
          </w:p>
          <w:p w:rsidR="00A36266" w14:paraId="347A73AF" w14:textId="77777777">
            <w:pPr>
              <w:rPr>
                <w:bCs/>
              </w:rPr>
            </w:pPr>
            <w:r w:rsidRPr="008872CE">
              <w:rPr>
                <w:lang w:val="nn-NO"/>
              </w:rPr>
              <w:t xml:space="preserve">Kurs for skolebibliotekarer. </w:t>
            </w:r>
            <w:r>
              <w:t>IKT-kunnskap på Datakortnivå.  Økonomistyring.</w:t>
            </w:r>
          </w:p>
        </w:tc>
      </w:tr>
      <w:tr w14:paraId="347A73B2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A36266" w14:paraId="347A73B1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</w:tr>
      <w:tr w14:paraId="347A73B8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A36266" w:rsidRPr="008872CE" w14:paraId="347A73B3" w14:textId="77777777">
            <w:pPr>
              <w:rPr>
                <w:lang w:val="nn-NO"/>
              </w:rPr>
            </w:pPr>
            <w:r w:rsidRPr="008872CE">
              <w:rPr>
                <w:lang w:val="nn-NO"/>
              </w:rPr>
              <w:t>Dato</w:t>
            </w:r>
            <w:r w:rsidRPr="008872CE">
              <w:rPr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lang w:val="nn-NO"/>
              </w:rPr>
              <w:t>Signatur</w:t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lang w:val="nn-NO"/>
              </w:rPr>
              <w:t>Dato</w:t>
            </w:r>
            <w:r w:rsidRPr="008872CE">
              <w:rPr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lang w:val="nn-NO"/>
              </w:rPr>
              <w:t>Signatur</w:t>
            </w:r>
          </w:p>
          <w:p w:rsidR="00A36266" w:rsidRPr="008872CE" w14:paraId="347A73B4" w14:textId="77777777">
            <w:pPr>
              <w:rPr>
                <w:lang w:val="nn-NO"/>
              </w:rPr>
            </w:pPr>
          </w:p>
          <w:p w:rsidR="00A36266" w:rsidRPr="008872CE" w14:paraId="347A73B5" w14:textId="77777777">
            <w:pPr>
              <w:rPr>
                <w:lang w:val="nn-NO"/>
              </w:rPr>
            </w:pPr>
          </w:p>
          <w:p w:rsidR="00A36266" w:rsidRPr="008872CE" w14:paraId="347A73B6" w14:textId="77777777">
            <w:pPr>
              <w:rPr>
                <w:lang w:val="nn-NO"/>
              </w:rPr>
            </w:pPr>
          </w:p>
          <w:p w:rsidR="00A36266" w:rsidRPr="008872CE" w14:paraId="347A73B7" w14:textId="77777777">
            <w:pPr>
              <w:rPr>
                <w:lang w:val="nn-NO"/>
              </w:rPr>
            </w:pP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 xml:space="preserve">         bibliotekar</w:t>
            </w:r>
            <w:r w:rsidRPr="008872CE">
              <w:rPr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bCs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  <w:t xml:space="preserve">  rektor</w:t>
            </w:r>
          </w:p>
        </w:tc>
      </w:tr>
    </w:tbl>
    <w:p w:rsidR="00A36266" w:rsidRPr="008872CE" w14:paraId="347A73B9" w14:textId="77777777">
      <w:pPr>
        <w:pStyle w:val="Normal2"/>
        <w:rPr>
          <w:lang w:val="nn-NO"/>
        </w:rPr>
      </w:pPr>
    </w:p>
    <w:p w:rsidR="00A36266" w14:paraId="347A73BA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36266" w14:paraId="347A73BE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A36266" w:rsidRPr="008872CE" w14:paraId="347A73C1" w14:textId="77777777">
      <w:pPr>
        <w:pStyle w:val="Normal2"/>
        <w:rPr>
          <w:lang w:val="en-US"/>
        </w:rPr>
      </w:pPr>
      <w:bookmarkEnd w:id="2"/>
      <w:bookmarkStart w:id="3" w:name="EK_Dokumentliste"/>
      <w:bookmarkEnd w:id="3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3077" w14:paraId="347A73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47A73CD" w14:textId="77777777" w:rsidTr="006354E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DD00CC" w:rsidP="006354E0" w14:paraId="347A73CA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25.02.2025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DD00CC" w:rsidP="006354E0" w14:paraId="347A73CB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DD00CC" w:rsidP="006354E0" w14:paraId="347A73CC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KS2017.2.1.4-20</w:t>
          </w:r>
          <w:r>
            <w:rPr>
              <w:i/>
            </w:rPr>
            <w:fldChar w:fldCharType="end"/>
          </w:r>
        </w:p>
      </w:tc>
    </w:tr>
    <w:tr w14:paraId="347A73D1" w14:textId="77777777" w:rsidTr="006354E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DD00CC" w:rsidP="006354E0" w14:paraId="347A73CE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 (BG)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DD00CC" w:rsidP="006354E0" w14:paraId="347A73CF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DD00CC" w:rsidP="006354E0" w14:paraId="347A73D0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25093E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25093E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DD00CC" w:rsidP="00DD00CC" w14:paraId="347A73D2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3077" w14:paraId="347A73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3077" w14:paraId="347A73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47A73C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20535" w:rsidRPr="0051404E" w:rsidP="008348DF" w14:paraId="347A73C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20535" w:rsidRPr="00CC5637" w:rsidP="00CF0DEE" w14:paraId="347A73C4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20535" w:rsidRPr="0051404E" w:rsidP="008348DF" w14:paraId="347A73C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20535" w:rsidP="008348DF" w14:paraId="347A73C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D00CC" w:rsidP="00C20535" w14:paraId="347A73C8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266" w14:paraId="347A73D3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A21B4"/>
    <w:multiLevelType w:val="hybridMultilevel"/>
    <w:tmpl w:val="705E408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2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6"/>
    <w:rsid w:val="0008615F"/>
    <w:rsid w:val="000B5161"/>
    <w:rsid w:val="000C7BAF"/>
    <w:rsid w:val="000F58CF"/>
    <w:rsid w:val="001A2CA1"/>
    <w:rsid w:val="0025093E"/>
    <w:rsid w:val="00391B43"/>
    <w:rsid w:val="00405579"/>
    <w:rsid w:val="0043122A"/>
    <w:rsid w:val="0051404E"/>
    <w:rsid w:val="005516FE"/>
    <w:rsid w:val="00563077"/>
    <w:rsid w:val="0057635F"/>
    <w:rsid w:val="005B56C3"/>
    <w:rsid w:val="006172CF"/>
    <w:rsid w:val="006354E0"/>
    <w:rsid w:val="00674EB6"/>
    <w:rsid w:val="008348DF"/>
    <w:rsid w:val="00835425"/>
    <w:rsid w:val="008872CE"/>
    <w:rsid w:val="00A36266"/>
    <w:rsid w:val="00AB15EE"/>
    <w:rsid w:val="00C20535"/>
    <w:rsid w:val="00CC5637"/>
    <w:rsid w:val="00CE254D"/>
    <w:rsid w:val="00CF0DEE"/>
    <w:rsid w:val="00D13E7C"/>
    <w:rsid w:val="00D34E8F"/>
    <w:rsid w:val="00DD00CC"/>
    <w:rsid w:val="00E6251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9|KS-OD.A.a.9|"/>
    <w:docVar w:name="DokTittel" w:val="Stillingsinstruks for Biblioteka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6.2018¤3#EK_KlGjelderFra¤2#0¤2#¤3#EK_Opprettet¤2#0¤2#06.05.2002¤3#EK_Utgitt¤2#0¤2#18.11.2002¤3#EK_IBrukDato¤2#0¤2#13.06.2018¤3#EK_DokumentID¤2#0¤2#D00099¤3#EK_DokTittel¤2#0¤2#Funksjonsinstruks for bibliotekar¤3#EK_DokType¤2#0¤2#Stillingsinstruks¤3#EK_DocLvlShort¤2#0¤2# ¤3#EK_DocLevel¤2#0¤2# ¤3#EK_EksRef¤2#2¤2# 1_x0009_STD.DNV-MA.2.1.2_x0009_Responsibility and authority_x0009_00101_x0009_https://ek.vlfk.no/eknet/docpage.aspx?docid=x101_x0009_¤1#¤3#EK_Erstatter¤2#0¤2#5.00¤3#EK_ErstatterD¤2#0¤2#06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15¤3#EK_Revisjon¤2#0¤2#6.00¤3#EK_Ansvarlig¤2#0¤2#Eirik Ørn¤3#EK_SkrevetAv¤2#0¤2#Eirik Ørn (BG)¤3#EK_UText1¤2#0¤2# ¤3#EK_UText2¤2#0¤2# ¤3#EK_UText3¤2#0¤2# ¤3#EK_UText4¤2#0¤2# ¤3#EK_Status¤2#0¤2#I bruk¤3#EK_Stikkord¤2#0¤2#RMA&amp;RMO Del 2 A 200 Ansv.&amp;myndighet.&#13;_x000a_9001s 5.5.1 Ansvar og myndighet.¤3#EK_SuperStikkord¤2#0¤2#¤3#EK_Rapport¤2#3¤2#¤3#EK_EKPrintMerke¤2#0¤2#Uoffisiell utskrift er kun gyldig på utskriftsdato¤3#EK_Watermark¤2#0¤2#¤3#EK_Utgave¤2#0¤2#6.00¤3#EK_Merknad¤2#7¤2#¤3#EK_VerLogg¤2#2¤2#Ver. 6.00 - 13.06.2018|¤1#Ver. 5.00 - 06.03.2018|¤1#Ver. 4.00 - 13.12.2005|¤1#Ver. 3.02 - 16.02.2005|Rettet opp marger: 2,5 1,5 2,5 1,8  0,5 og 0,8 (stående).¤1#Ver. 3.01 - 16.02.2003|¤1#Ver. 3.00 - 16.02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5¤3#EK_GjelderTil¤2#0¤2#12.06.2020¤3#EK_Vedlegg¤2#2¤2# 0_x0009_¤3#EK_AvdelingOver¤2#4¤2# ¤3#EK_HRefNr¤2#0¤2# ¤3#EK_HbNavn¤2#0¤2# ¤3#EK_DokRefnr¤2#4¤2#0001020102¤3#EK_Dokendrdato¤2#4¤2#04.12.2020 12:25:26¤3#EK_HbType¤2#4¤2# ¤3#EK_Offisiell¤2#4¤2# ¤3#EK_VedleggRef¤2#4¤2#-KS-2.1.2-15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5"/>
    <w:docVar w:name="ek_doclevel" w:val=" "/>
    <w:docVar w:name="ek_doclvlshort" w:val=" "/>
    <w:docVar w:name="ek_erstatter" w:val="5.00"/>
    <w:docVar w:name="ek_erstatterd" w:val="06.03.2018"/>
    <w:docVar w:name="ek_format" w:val="-10"/>
    <w:docVar w:name="ek_gjelderfra" w:val="12.06.2018"/>
    <w:docVar w:name="ek_gjeldertil" w:val="12.06.2020"/>
    <w:docVar w:name="ek_hbnavn" w:val=" "/>
    <w:docVar w:name="ek_hrefnr" w:val=" "/>
    <w:docVar w:name="ek_hørt" w:val=" "/>
    <w:docVar w:name="ek_ibrukdato" w:val="13.06.2018"/>
    <w:docVar w:name="ek_refnr" w:val="-KS-2.1.2-15"/>
    <w:docVar w:name="ek_revisjon" w:val="6.00"/>
    <w:docVar w:name="ek_s00m0101" w:val="KVALITETSSYSTEM"/>
    <w:docVar w:name="ek_s00m0201" w:val="GENERELT"/>
    <w:docVar w:name="ek_signatur" w:val="Jan Kåre Greve"/>
    <w:docVar w:name="ek_skrevetav" w:val="Eirik Ørn (BG)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0"/>
    <w:docVar w:name="ek_verifisert" w:val=" "/>
    <w:docVar w:name="Erstatter" w:val="lab_erstatter"/>
    <w:docVar w:name="GjelderFra" w:val="16.03.03"/>
    <w:docVar w:name="ideksref" w:val=";00017;00101;"/>
    <w:docVar w:name="idek_eksref" w:val=";00101;"/>
    <w:docVar w:name="idreferanse" w:val=";00006;"/>
    <w:docVar w:name="idxr" w:val=";00101;"/>
    <w:docVar w:name="KHB" w:val="UB"/>
    <w:docVar w:name="Referanse" w:val=" 1_x0009_KS-ISO.4.2.2_x0009_Organisasjonskart_x0009_dok00006_x0001_"/>
    <w:docVar w:name="RefNr" w:val="KS-OD.A.a.9"/>
    <w:docVar w:name="Signatur" w:val="Bjørn Kr. Jæger"/>
    <w:docVar w:name="skitten" w:val="0"/>
    <w:docVar w:name="SkrevetAv" w:val="Bjørn Garnes"/>
    <w:docVar w:name="tidek_eksref" w:val=";00101;"/>
    <w:docVar w:name="Tittel" w:val="Dette er en Test tittel."/>
    <w:docVar w:name="Utgave" w:val="3.01"/>
    <w:docVar w:name="Vedlegg" w:val=" 0_x0009_"/>
    <w:docVar w:name="XD00006" w:val="[KS-ISO.4.2.2]"/>
    <w:docVar w:name="XD00070" w:val="[]"/>
    <w:docVar w:name="XDL00006" w:val="[KS-ISO.4.2.2 - Organisasjonskart]"/>
    <w:docVar w:name="XDL00070" w:val="[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7A737A"/>
  <w15:docId w15:val="{6858CC92-4869-4612-824B-D270B75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pPr>
      <w:jc w:val="both"/>
    </w:pPr>
    <w:rPr>
      <w:sz w:val="4"/>
      <w:szCs w:val="24"/>
    </w:rPr>
  </w:style>
  <w:style w:type="paragraph" w:styleId="BalloonText">
    <w:name w:val="Balloon Text"/>
    <w:basedOn w:val="Normal"/>
    <w:link w:val="BobletekstTegn"/>
    <w:rsid w:val="00D34E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34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241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for bibliotekar</vt:lpstr>
      <vt:lpstr>Stillingsinstruks for Bibliotekar</vt:lpstr>
    </vt:vector>
  </TitlesOfParts>
  <Company>Datakvalitet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for bibliotekar</dc:title>
  <dc:subject>0001020102|-KS-2.1.2-15|</dc:subject>
  <dc:creator>Handbok</dc:creator>
  <cp:lastModifiedBy>Eirik Ørn</cp:lastModifiedBy>
  <cp:revision>3</cp:revision>
  <cp:lastPrinted>2002-06-17T14:06:00Z</cp:lastPrinted>
  <dcterms:created xsi:type="dcterms:W3CDTF">2021-02-02T15:53:00Z</dcterms:created>
  <dcterms:modified xsi:type="dcterms:W3CDTF">2025-02-25T12:26:00Z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for bibliotekar</vt:lpwstr>
  </property>
  <property fmtid="{D5CDD505-2E9C-101B-9397-08002B2CF9AE}" pid="3" name="EK_GjelderFra">
    <vt:lpwstr>25.02.2025</vt:lpwstr>
  </property>
  <property fmtid="{D5CDD505-2E9C-101B-9397-08002B2CF9AE}" pid="4" name="EK_RefNr">
    <vt:lpwstr>KS2017.2.1.4-20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 (BG)</vt:lpwstr>
  </property>
  <property fmtid="{D5CDD505-2E9C-101B-9397-08002B2CF9AE}" pid="9" name="EK_Utgave">
    <vt:lpwstr>6.01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