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8"/>
      </w:tblGrid>
      <w:tr w:rsidTr="002F3C3D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4D3C" w:rsidP="002F3C3D">
            <w:pPr>
              <w:pStyle w:val="Uthev2"/>
            </w:pPr>
            <w:bookmarkStart w:id="0" w:name="tempHer"/>
            <w:bookmarkStart w:id="1" w:name="_GoBack"/>
            <w:bookmarkEnd w:id="0"/>
            <w:bookmarkEnd w:id="1"/>
            <w:r>
              <w:rPr>
                <w:color w:val="1F497D"/>
              </w:rPr>
              <w:t>Elever</w:t>
            </w:r>
            <w:r>
              <w:t xml:space="preserve"> som ikke oppfyller kravene ved maritim utdanning </w:t>
            </w:r>
          </w:p>
        </w:tc>
      </w:tr>
    </w:tbl>
    <w:p w:rsidR="00B14D3C" w:rsidP="00B14D3C">
      <w:pPr>
        <w:rPr>
          <w:rFonts w:eastAsiaTheme="minorHAnsi"/>
          <w:lang w:eastAsia="en-US"/>
        </w:rPr>
      </w:pPr>
    </w:p>
    <w:p w:rsidR="00B14D3C" w:rsidP="00B14D3C">
      <w:pPr>
        <w:pStyle w:val="Heading1"/>
      </w:pPr>
      <w:r>
        <w:t xml:space="preserve">1. </w:t>
      </w:r>
      <w:r w:rsidR="00EF0E17">
        <w:t>Laksevåg og Bergen maritime</w:t>
      </w:r>
      <w:r>
        <w:t xml:space="preserve"> videregående skole sitt ansvar</w:t>
      </w:r>
    </w:p>
    <w:p w:rsidR="00B14D3C" w:rsidP="00B14D3C">
      <w:pPr>
        <w:rPr>
          <w:rFonts w:eastAsiaTheme="minorHAnsi"/>
        </w:rPr>
      </w:pPr>
      <w:r>
        <w:t>Laksevåg og Bergen maritime</w:t>
      </w:r>
      <w:r>
        <w:t xml:space="preserve"> skole skal etablere rutiner for håndtering av </w:t>
      </w:r>
      <w:r>
        <w:rPr>
          <w:color w:val="1F497D"/>
        </w:rPr>
        <w:t>elever</w:t>
      </w:r>
      <w:r>
        <w:t xml:space="preserve"> som ikke møter kravene i utdanningsløpet. Tiltak for å hjelpe </w:t>
      </w:r>
      <w:r w:rsidRPr="00AD05CC">
        <w:t>elevene</w:t>
      </w:r>
      <w:r>
        <w:t xml:space="preserve"> skal iverksettes så tidlig som mulig.</w:t>
      </w:r>
    </w:p>
    <w:p w:rsidR="00B14D3C" w:rsidP="00B14D3C"/>
    <w:p w:rsidR="00B14D3C" w:rsidP="00B14D3C">
      <w:pPr>
        <w:pStyle w:val="Heading1"/>
      </w:pPr>
      <w:r>
        <w:t xml:space="preserve">2. </w:t>
      </w:r>
      <w:r w:rsidRPr="00574020">
        <w:t>Fag</w:t>
      </w:r>
      <w:r>
        <w:t xml:space="preserve">samtaler </w:t>
      </w:r>
    </w:p>
    <w:p w:rsidR="00B14D3C" w:rsidRPr="00574020" w:rsidP="00B14D3C">
      <w:r w:rsidRPr="00574020">
        <w:t>Minst en gang i halvåret skal elevene ha en fagsamtale med faglærer om utviklingen sin i forhold til kompetansemålene i faget.</w:t>
      </w:r>
    </w:p>
    <w:p w:rsidR="00B14D3C" w:rsidP="00B14D3C"/>
    <w:p w:rsidR="00B14D3C" w:rsidP="00B14D3C">
      <w:pPr>
        <w:pStyle w:val="Heading1"/>
      </w:pPr>
      <w:r>
        <w:t xml:space="preserve">3. Varsel til </w:t>
      </w:r>
      <w:r w:rsidRPr="00574020">
        <w:t>elevene om</w:t>
      </w:r>
      <w:r>
        <w:t xml:space="preserve"> fare for ikke </w:t>
      </w:r>
      <w:r w:rsidRPr="00574020">
        <w:t>å få vurdering i faget</w:t>
      </w:r>
    </w:p>
    <w:p w:rsidR="00B14D3C" w:rsidRPr="00574020" w:rsidP="00B14D3C">
      <w:r w:rsidRPr="00574020">
        <w:t>Elever og foreldre skal varsles dersom det er tvil om at eleven kan få halvårsvurdering med karakter eller standpunktkarakter i ett eller flere fag. Varsel skal sendes med en gang lærer er i tvil om eleven kan få karakter.</w:t>
      </w:r>
    </w:p>
    <w:p w:rsidR="00B14D3C" w:rsidP="00B14D3C"/>
    <w:p w:rsidR="00B14D3C" w:rsidP="00B14D3C">
      <w:pPr>
        <w:pStyle w:val="Heading1"/>
      </w:pPr>
      <w:r>
        <w:rPr>
          <w:color w:val="1F497D"/>
        </w:rPr>
        <w:t>4</w:t>
      </w:r>
      <w:r>
        <w:t xml:space="preserve">. Vedtak om </w:t>
      </w:r>
      <w:r w:rsidRPr="00574020">
        <w:t>sluttvurdering</w:t>
      </w:r>
    </w:p>
    <w:p w:rsidR="00B14D3C" w:rsidRPr="00574020" w:rsidP="00B14D3C">
      <w:r w:rsidRPr="00574020">
        <w:t xml:space="preserve">Sluttvurdering i videregående opplæring er standpunktkarakter og eksamenskarakter. Sluttvurdering er et enkeltvedtak og kan påklages. </w:t>
      </w:r>
    </w:p>
    <w:p w:rsidR="00B14D3C" w:rsidP="00B14D3C"/>
    <w:p w:rsidR="00B14D3C" w:rsidP="00B14D3C">
      <w:r>
        <w:t xml:space="preserve">5. </w:t>
      </w:r>
      <w:r w:rsidRPr="00574020">
        <w:rPr>
          <w:b/>
        </w:rPr>
        <w:t>Eksterne dokumenter av betydning</w:t>
      </w:r>
      <w:r>
        <w:br/>
        <w:t>Elever må være godkjent av Sjømannslegen for å kunne fullføre maritim utdanning (maritim helseattest / sjømannshelseattest). Jamfør ellers Opplæringsloven</w:t>
      </w:r>
    </w:p>
    <w:p w:rsidR="00B14D3C" w:rsidP="00B14D3C"/>
    <w:p w:rsidR="00B14D3C" w:rsidP="00B14D3C"/>
    <w:p w:rsidR="00B14D3C" w:rsidRPr="006D61C2" w:rsidP="00B14D3C">
      <w:pPr>
        <w:rPr>
          <w:b/>
        </w:rPr>
      </w:pPr>
      <w:r w:rsidRPr="006D61C2">
        <w:rPr>
          <w:b/>
        </w:rPr>
        <w:t>Eksterne referanser</w:t>
      </w:r>
    </w:p>
    <w:p w:rsidR="00B14D3C" w:rsidP="00B14D3C"/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"/>
        <w:gridCol w:w="13436"/>
      </w:tblGrid>
      <w:tr w:rsidTr="002F3C3D">
        <w:tblPrEx>
          <w:tblW w:w="135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vAlign w:val="center"/>
            <w:hideMark/>
          </w:tcPr>
          <w:p w:rsidR="00B14D3C" w:rsidRPr="00574020" w:rsidP="002F3C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4D3C" w:rsidRPr="00574020" w:rsidP="002F3C3D">
            <w:pPr>
              <w:pStyle w:val="Heading1"/>
              <w:spacing w:before="150" w:after="150"/>
              <w:rPr>
                <w:rFonts w:ascii="Helvetica" w:hAnsi="Helvetica" w:cs="Helvetica"/>
                <w:color w:val="CC052B"/>
                <w:sz w:val="22"/>
                <w:szCs w:val="22"/>
              </w:rPr>
            </w:pPr>
            <w:r w:rsidRPr="00574020">
              <w:rPr>
                <w:rFonts w:ascii="Helvetica" w:hAnsi="Helvetica" w:cs="Helvetica"/>
                <w:color w:val="333333"/>
                <w:kern w:val="36"/>
                <w:sz w:val="22"/>
                <w:szCs w:val="22"/>
              </w:rPr>
              <w:t>Lov om grunnskolen og den vidaregåande opplæringa (opplæringslova</w:t>
            </w:r>
            <w:r w:rsidRPr="00574020">
              <w:rPr>
                <w:rFonts w:ascii="Helvetica" w:hAnsi="Helvetica" w:cs="Helvetica"/>
                <w:color w:val="CC052B"/>
                <w:sz w:val="22"/>
                <w:szCs w:val="22"/>
              </w:rPr>
              <w:t>)</w:t>
            </w:r>
          </w:p>
        </w:tc>
      </w:tr>
    </w:tbl>
    <w:p w:rsidR="00B14D3C" w:rsidP="00B14D3C">
      <w:r>
        <w:t xml:space="preserve"> </w:t>
      </w:r>
      <w:r w:rsidRPr="00574020">
        <w:t>https://lovdata.no/dokument/NL/lov/1998-07-17-61</w:t>
      </w:r>
    </w:p>
    <w:p w:rsidR="00B14D3C" w:rsidP="00B14D3C">
      <w:r>
        <w:br/>
      </w:r>
    </w:p>
    <w:p w:rsidR="00B14D3C" w:rsidRPr="00574020" w:rsidP="00B14D3C">
      <w:pPr>
        <w:rPr>
          <w:b/>
          <w:u w:val="single"/>
        </w:rPr>
      </w:pPr>
      <w:r>
        <w:rPr>
          <w:rFonts w:ascii="Helvetica" w:hAnsi="Helvetica" w:cs="Helvetica"/>
          <w:b/>
          <w:color w:val="333333"/>
          <w:kern w:val="36"/>
        </w:rPr>
        <w:t xml:space="preserve"> </w:t>
      </w:r>
      <w:r w:rsidRPr="00574020">
        <w:rPr>
          <w:rFonts w:ascii="Helvetica" w:hAnsi="Helvetica" w:cs="Helvetica"/>
          <w:b/>
          <w:color w:val="333333"/>
          <w:kern w:val="36"/>
        </w:rPr>
        <w:t>Forskrift om helseundersøkelse av arbeidstakere på norske skip og flyttbare innretninger</w:t>
      </w:r>
    </w:p>
    <w:p w:rsidR="00B14D3C" w:rsidP="00B14D3C">
      <w:r>
        <w:t xml:space="preserve"> </w:t>
      </w:r>
      <w:hyperlink r:id="rId4" w:anchor="KAPITTEL_5-" w:history="1">
        <w:r w:rsidRPr="002E5045">
          <w:rPr>
            <w:rStyle w:val="Hyperlink"/>
          </w:rPr>
          <w:t>https://lovdata.no/dokument/SF/forskrift/2014-06-05-805/KAPITTEL_5-4-7#KAPITTEL_5-</w:t>
        </w:r>
      </w:hyperlink>
      <w:r>
        <w:t xml:space="preserve"> </w:t>
      </w:r>
      <w:r>
        <w:br/>
        <w:t xml:space="preserve">  </w:t>
      </w:r>
      <w:r w:rsidRPr="00574020">
        <w:t>4-7</w:t>
      </w:r>
    </w:p>
    <w:p w:rsidR="00B14D3C" w:rsidP="00B14D3C"/>
    <w:p w:rsidR="00B14D3C" w:rsidP="00B14D3C">
      <w:pPr>
        <w:pStyle w:val="Normal2"/>
      </w:pPr>
    </w:p>
    <w:p w:rsidR="0052577D">
      <w:pPr>
        <w:pStyle w:val="Normal2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9372C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10.03.2025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9372C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9372C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KS2017.5.1.3-01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9372C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F9372C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F9372C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CD077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CD077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F9372C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E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16BA5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16BA5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16BA5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16BA5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372C" w:rsidP="00C16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B40C61"/>
    <w:multiLevelType w:val="hybridMultilevel"/>
    <w:tmpl w:val="C980B98C"/>
    <w:lvl w:ilvl="0">
      <w:start w:val="0"/>
      <w:numFmt w:val="bullet"/>
      <w:lvlText w:val="-"/>
      <w:lvlJc w:val="left"/>
      <w:pPr>
        <w:ind w:left="249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534E1573"/>
    <w:multiLevelType w:val="hybridMultilevel"/>
    <w:tmpl w:val="458C7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B061F"/>
    <w:multiLevelType w:val="hybridMultilevel"/>
    <w:tmpl w:val="B4604F32"/>
    <w:lvl w:ilvl="0">
      <w:start w:val="0"/>
      <w:numFmt w:val="bullet"/>
      <w:lvlText w:val="-"/>
      <w:lvlJc w:val="left"/>
      <w:pPr>
        <w:ind w:left="249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618B"/>
    <w:rsid w:val="00037330"/>
    <w:rsid w:val="000530CD"/>
    <w:rsid w:val="00071CC6"/>
    <w:rsid w:val="000751B2"/>
    <w:rsid w:val="000C23ED"/>
    <w:rsid w:val="001D40A2"/>
    <w:rsid w:val="002247F8"/>
    <w:rsid w:val="00280C2E"/>
    <w:rsid w:val="002D5E51"/>
    <w:rsid w:val="002E2E9D"/>
    <w:rsid w:val="002E5045"/>
    <w:rsid w:val="002E70DA"/>
    <w:rsid w:val="002F3C3D"/>
    <w:rsid w:val="003621CE"/>
    <w:rsid w:val="003C6DAE"/>
    <w:rsid w:val="00415879"/>
    <w:rsid w:val="00416B6B"/>
    <w:rsid w:val="004323E1"/>
    <w:rsid w:val="00453E20"/>
    <w:rsid w:val="004B5F57"/>
    <w:rsid w:val="0051404E"/>
    <w:rsid w:val="005158D9"/>
    <w:rsid w:val="0052577D"/>
    <w:rsid w:val="00532312"/>
    <w:rsid w:val="005559A9"/>
    <w:rsid w:val="005700A1"/>
    <w:rsid w:val="00574020"/>
    <w:rsid w:val="0057406A"/>
    <w:rsid w:val="005B22F5"/>
    <w:rsid w:val="005C51C7"/>
    <w:rsid w:val="006B3582"/>
    <w:rsid w:val="006D61C2"/>
    <w:rsid w:val="006F0F34"/>
    <w:rsid w:val="0077085F"/>
    <w:rsid w:val="008348DF"/>
    <w:rsid w:val="008D11BF"/>
    <w:rsid w:val="008E54AF"/>
    <w:rsid w:val="00902B45"/>
    <w:rsid w:val="009E62B5"/>
    <w:rsid w:val="00A03B00"/>
    <w:rsid w:val="00A519F8"/>
    <w:rsid w:val="00A61079"/>
    <w:rsid w:val="00A81B36"/>
    <w:rsid w:val="00AC7600"/>
    <w:rsid w:val="00AD05CC"/>
    <w:rsid w:val="00AD1777"/>
    <w:rsid w:val="00B0362B"/>
    <w:rsid w:val="00B14D3C"/>
    <w:rsid w:val="00B43266"/>
    <w:rsid w:val="00C16BA5"/>
    <w:rsid w:val="00C23EB5"/>
    <w:rsid w:val="00C80D9C"/>
    <w:rsid w:val="00CC3ED4"/>
    <w:rsid w:val="00CC5637"/>
    <w:rsid w:val="00CD0778"/>
    <w:rsid w:val="00CF0DEE"/>
    <w:rsid w:val="00D01F9D"/>
    <w:rsid w:val="00D217AA"/>
    <w:rsid w:val="00D64EEC"/>
    <w:rsid w:val="00D871B1"/>
    <w:rsid w:val="00DC245B"/>
    <w:rsid w:val="00DD781C"/>
    <w:rsid w:val="00DE1B45"/>
    <w:rsid w:val="00DF5D57"/>
    <w:rsid w:val="00E203B9"/>
    <w:rsid w:val="00E22631"/>
    <w:rsid w:val="00E35F25"/>
    <w:rsid w:val="00E506A8"/>
    <w:rsid w:val="00E56763"/>
    <w:rsid w:val="00EA2DEB"/>
    <w:rsid w:val="00EE306B"/>
    <w:rsid w:val="00EF0E17"/>
    <w:rsid w:val="00EF2C6D"/>
    <w:rsid w:val="00F9372C"/>
    <w:rsid w:val="00FA15FD"/>
    <w:rsid w:val="00FC0703"/>
    <w:rsid w:val="00FE055E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1.2020¤3#EK_KlGjelderFra¤2#0¤2#¤3#EK_Opprettet¤2#0¤2#18.03.2010¤3#EK_Utgitt¤2#0¤2#19.09.2011¤3#EK_IBrukDato¤2#0¤2#22.01.2020¤3#EK_DokumentID¤2#0¤2#D00524¤3#EK_DokTittel¤2#0¤2#Elever som ikke oppfyller kravene ved maritim utdanning¤3#EK_DokType¤2#0¤2#Dokument¤3#EK_DocLvlShort¤2#0¤2# ¤3#EK_DocLevel¤2#0¤2# ¤3#EK_EksRef¤2#2¤2# 0_x0009_¤3#EK_Erstatter¤2#0¤2#3.00¤3#EK_ErstatterD¤2#0¤2#05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5.1.3-01¤3#EK_Revisjon¤2#0¤2#3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1¤3#EK_Merknad¤2#7¤2#Forlenget gyldighet til 22.01.2021¤3#EK_VerLogg¤2#2¤2#Ver. 3.01 - 22.01.2020|Forlenget gyldighet til 22.01.2021¤1#Ver. 3.00 - 05.03.2018|¤1#Ver. 2.00 - 20.02.2017|¤1#Ver. 1.00 - 22.09.201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2.01.2021¤3#EK_Vedlegg¤2#2¤2# 1_x0009_V07_x0009_Stillingsinstruks - Undervisningspersonalet (-KS-2.1.2-06)_x0009_00070_x0009_dok00070.docx_x0009_¤1#¤3#EK_AvdelingOver¤2#4¤2# ¤3#EK_HRefNr¤2#0¤2# ¤3#EK_HbNavn¤2#0¤2# ¤3#EK_DokRefnr¤2#4¤2#0005050103¤3#EK_Dokendrdato¤2#4¤2#20.07.2020 11:40:31¤3#EK_HbType¤2#4¤2# ¤3#EK_Offisiell¤2#4¤2# ¤3#EK_VedleggRef¤2#4¤2#KS2017.5.1.3-01¤3#EK_Strukt00¤2#5¤2#¤5#KS2017¤5#KVALITETSSYSTEM¤5#0¤5#0¤4#.¤5#5¤5#SECTION 5 PERFORMANCE¤5#0¤5#0¤4#.¤5#1¤5#Evaluation¤5#0¤5#0¤4#.¤5#3¤5#Non-conforming trainees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3¤5#Non-conforming trainees¤5#0¤5#0¤4#\¤3#"/>
    <w:docVar w:name="ek_doclevel" w:val=" "/>
    <w:docVar w:name="ek_doclvlshort" w:val=" "/>
    <w:docVar w:name="ek_doktittel" w:val="Elever som ikke oppfyller kravene ved maritim utdanning"/>
    <w:docVar w:name="ek_erstatter" w:val="3.00"/>
    <w:docVar w:name="ek_erstatterd" w:val="05.03.2018"/>
    <w:docVar w:name="ek_format" w:val="-10"/>
    <w:docVar w:name="ek_gjelderfra" w:val="22.01.2020"/>
    <w:docVar w:name="ek_gjeldertil" w:val="22.01.2021"/>
    <w:docVar w:name="ek_hbnavn" w:val=" "/>
    <w:docVar w:name="ek_hrefnr" w:val=" "/>
    <w:docVar w:name="ek_hørt" w:val=" "/>
    <w:docVar w:name="ek_ibrukdato" w:val="22.01.2020"/>
    <w:docVar w:name="ek_merknad" w:val="Forlenget gyldighet til 22.01.2021"/>
    <w:docVar w:name="ek_refnr" w:val="KS2017.5.1.3-01"/>
    <w:docVar w:name="ek_revisjon" w:val="3.01"/>
    <w:docVar w:name="ek_s00m0201" w:val="SECTION 5 PERFORMANCE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1"/>
    <w:docVar w:name="ek_verifisert" w:val=" "/>
    <w:docVar w:name="Erstatter" w:val="lab_erstatter"/>
    <w:docVar w:name="idek_vedlegg" w:val=";00070;"/>
    <w:docVar w:name="idxd" w:val=";00070;"/>
    <w:docVar w:name="KHB" w:val="UB"/>
    <w:docVar w:name="skitten" w:val="0"/>
    <w:docVar w:name="tidek_vedlegg" w:val="--"/>
    <w:docVar w:name="Tittel" w:val="Dette er en Test tittel."/>
    <w:docVar w:name="xd00070" w:val="V07"/>
    <w:docVar w:name="xdf00070" w:val="dok00070.docx"/>
    <w:docVar w:name="xdl00070" w:val="V07 Stillingsinstruks - Undervisningspersonalet (-KS-2.1.2-06)"/>
    <w:docVar w:name="xdt00070" w:val="Stillingsinstruks - Undervisningspersonalet (-KS-2.1.2-06)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97BA841-18F4-4E9F-BB95-396EB86F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B14D3C"/>
    <w:rPr>
      <w:color w:val="0563C1" w:themeColor="hyperlink"/>
      <w:u w:val="single"/>
    </w:rPr>
  </w:style>
  <w:style w:type="paragraph" w:styleId="BalloonText">
    <w:name w:val="Balloon Text"/>
    <w:basedOn w:val="Normal"/>
    <w:link w:val="BobletekstTegn"/>
    <w:rsid w:val="00EF0E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F0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vdata.no/dokument/SF/forskrift/2014-06-05-805/KAPITTEL_5-4-7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188</Words>
  <Characters>1211</Characters>
  <Application>Microsoft Office Word</Application>
  <DocSecurity>0</DocSecurity>
  <Lines>37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Studenter som ikke oppfyller kravene ved maritim utdanning</vt:lpstr>
      <vt:lpstr>Standard</vt:lpstr>
    </vt:vector>
  </TitlesOfParts>
  <Company>Datakvalitet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Elever som ikke oppfyller kravene ved maritim utdanning</dc:title>
  <dc:subject>0005050103|KS2017.5.1.3-01|</dc:subject>
  <dc:creator>Handbok</dc:creator>
  <cp:lastModifiedBy>Eirik Ørn</cp:lastModifiedBy>
  <cp:revision>2</cp:revision>
  <cp:lastPrinted>2011-09-22T12:00:00Z</cp:lastPrinted>
  <dcterms:created xsi:type="dcterms:W3CDTF">2021-01-29T13:55:00Z</dcterms:created>
  <dcterms:modified xsi:type="dcterms:W3CDTF">2021-01-29T13:55:00Z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10.03.2025</vt:lpwstr>
  </property>
  <property fmtid="{D5CDD505-2E9C-101B-9397-08002B2CF9AE}" pid="3" name="EK_RefNr">
    <vt:lpwstr>KS2017.5.1.3-01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5 PERFORMANCE</vt:lpwstr>
  </property>
  <property fmtid="{D5CDD505-2E9C-101B-9397-08002B2CF9AE}" pid="6" name="EK_Signatur">
    <vt:lpwstr>Jan Kåre Greve</vt:lpwstr>
  </property>
  <property fmtid="{D5CDD505-2E9C-101B-9397-08002B2CF9AE}" pid="7" name="EK_SkrevetAv">
    <vt:lpwstr>Eirik Ørn</vt:lpwstr>
  </property>
  <property fmtid="{D5CDD505-2E9C-101B-9397-08002B2CF9AE}" pid="8" name="EK_Utgave">
    <vt:lpwstr>3.02</vt:lpwstr>
  </property>
  <property fmtid="{D5CDD505-2E9C-101B-9397-08002B2CF9AE}" pid="9" name="XDF00070">
    <vt:lpwstr>dok00070.docx</vt:lpwstr>
  </property>
</Properties>
</file>