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14:paraId="0A0966B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Pr>
        <w:tc>
          <w:tcPr>
            <w:tcW w:w="9709" w:type="dxa"/>
          </w:tcPr>
          <w:p w:rsidR="002E2448" w:rsidP="002A6925" w14:paraId="0A0966B5" w14:textId="77777777">
            <w:pPr>
              <w:pStyle w:val="Uthev2"/>
              <w:rPr>
                <w:sz w:val="24"/>
              </w:rPr>
            </w:pPr>
            <w:bookmarkStart w:id="0" w:name="tempHer"/>
            <w:bookmarkEnd w:id="0"/>
            <w:r>
              <w:rPr>
                <w:sz w:val="24"/>
              </w:rPr>
              <w:t>Investeringer; Søknad om</w:t>
            </w:r>
          </w:p>
        </w:tc>
      </w:tr>
    </w:tbl>
    <w:p w:rsidR="002E2448" w14:paraId="0A0966B7" w14:textId="77777777">
      <w:pPr>
        <w:pStyle w:val="Normal2"/>
      </w:pPr>
    </w:p>
    <w:p w:rsidR="002E2448" w14:paraId="0A0966B8" w14:textId="77777777">
      <w:pPr>
        <w:pStyle w:val="Heading1"/>
        <w:rPr>
          <w:szCs w:val="24"/>
        </w:rPr>
      </w:pPr>
      <w:r>
        <w:t>Formål</w:t>
      </w:r>
    </w:p>
    <w:tbl>
      <w:tblPr>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22"/>
        <w:gridCol w:w="9042"/>
      </w:tblGrid>
      <w:tr w14:paraId="0A0966BB" w14:textId="77777777">
        <w:tblPrEx>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15" w:type="dxa"/>
        </w:trPr>
        <w:tc>
          <w:tcPr>
            <w:tcW w:w="250" w:type="pct"/>
            <w:tcBorders>
              <w:top w:val="outset" w:sz="6" w:space="0" w:color="auto"/>
              <w:left w:val="outset" w:sz="6" w:space="0" w:color="auto"/>
              <w:bottom w:val="outset" w:sz="6" w:space="0" w:color="auto"/>
              <w:right w:val="outset" w:sz="6" w:space="0" w:color="auto"/>
            </w:tcBorders>
          </w:tcPr>
          <w:p w:rsidR="002E2448" w14:paraId="0A0966B9" w14:textId="77777777">
            <w:pPr>
              <w:pStyle w:val="BodyText"/>
              <w:rPr>
                <w:rFonts w:ascii="Arial Unicode MS" w:eastAsia="Arial Unicode MS" w:hAnsi="Arial Unicode MS" w:cs="Arial Unicode MS"/>
              </w:rPr>
            </w:pPr>
            <w:r>
              <w:t>1.1</w:t>
            </w:r>
          </w:p>
        </w:tc>
        <w:tc>
          <w:tcPr>
            <w:tcW w:w="4704" w:type="pct"/>
            <w:tcBorders>
              <w:top w:val="outset" w:sz="6" w:space="0" w:color="auto"/>
              <w:left w:val="outset" w:sz="6" w:space="0" w:color="auto"/>
              <w:bottom w:val="outset" w:sz="6" w:space="0" w:color="auto"/>
              <w:right w:val="outset" w:sz="6" w:space="0" w:color="auto"/>
            </w:tcBorders>
            <w:vAlign w:val="center"/>
          </w:tcPr>
          <w:p w:rsidR="002E2448" w14:paraId="0A0966BA" w14:textId="77777777">
            <w:pPr>
              <w:pStyle w:val="BodyText"/>
            </w:pPr>
            <w:r>
              <w:t>Sørge for at skolen søker om investeringsmidler innenfor gitte frister</w:t>
            </w:r>
          </w:p>
        </w:tc>
      </w:tr>
      <w:tr w14:paraId="0A0966BE" w14:textId="77777777">
        <w:tblPrEx>
          <w:tblW w:w="4970" w:type="pct"/>
          <w:tblCellSpacing w:w="15" w:type="dxa"/>
          <w:tblCellMar>
            <w:top w:w="15" w:type="dxa"/>
            <w:left w:w="15" w:type="dxa"/>
            <w:bottom w:w="15" w:type="dxa"/>
            <w:right w:w="15" w:type="dxa"/>
          </w:tblCellMar>
          <w:tblLook w:val="0000"/>
        </w:tblPrEx>
        <w:trPr>
          <w:tblCellSpacing w:w="15" w:type="dxa"/>
        </w:trPr>
        <w:tc>
          <w:tcPr>
            <w:tcW w:w="250" w:type="pct"/>
            <w:tcBorders>
              <w:top w:val="outset" w:sz="6" w:space="0" w:color="auto"/>
              <w:left w:val="outset" w:sz="6" w:space="0" w:color="auto"/>
              <w:bottom w:val="outset" w:sz="6" w:space="0" w:color="auto"/>
              <w:right w:val="outset" w:sz="6" w:space="0" w:color="auto"/>
            </w:tcBorders>
          </w:tcPr>
          <w:p w:rsidR="002E2448" w14:paraId="0A0966BC" w14:textId="77777777">
            <w:pPr>
              <w:pStyle w:val="BodyText"/>
            </w:pPr>
            <w:r>
              <w:t>1.2</w:t>
            </w:r>
          </w:p>
        </w:tc>
        <w:tc>
          <w:tcPr>
            <w:tcW w:w="4704" w:type="pct"/>
            <w:tcBorders>
              <w:top w:val="outset" w:sz="6" w:space="0" w:color="auto"/>
              <w:left w:val="outset" w:sz="6" w:space="0" w:color="auto"/>
              <w:bottom w:val="outset" w:sz="6" w:space="0" w:color="auto"/>
              <w:right w:val="outset" w:sz="6" w:space="0" w:color="auto"/>
            </w:tcBorders>
            <w:vAlign w:val="center"/>
          </w:tcPr>
          <w:p w:rsidR="002E2448" w14:paraId="0A0966BD" w14:textId="77777777">
            <w:pPr>
              <w:pStyle w:val="BodyText"/>
            </w:pPr>
            <w:r>
              <w:t>Sørge for at skolen benytter investeringsmidler innenfor gitte frister</w:t>
            </w:r>
          </w:p>
        </w:tc>
      </w:tr>
      <w:tr w14:paraId="0A0966C1" w14:textId="77777777">
        <w:tblPrEx>
          <w:tblW w:w="4970" w:type="pct"/>
          <w:tblCellSpacing w:w="15" w:type="dxa"/>
          <w:tblCellMar>
            <w:top w:w="15" w:type="dxa"/>
            <w:left w:w="15" w:type="dxa"/>
            <w:bottom w:w="15" w:type="dxa"/>
            <w:right w:w="15" w:type="dxa"/>
          </w:tblCellMar>
          <w:tblLook w:val="0000"/>
        </w:tblPrEx>
        <w:trPr>
          <w:tblCellSpacing w:w="15" w:type="dxa"/>
        </w:trPr>
        <w:tc>
          <w:tcPr>
            <w:tcW w:w="250" w:type="pct"/>
            <w:tcBorders>
              <w:top w:val="outset" w:sz="6" w:space="0" w:color="auto"/>
              <w:left w:val="outset" w:sz="6" w:space="0" w:color="auto"/>
              <w:bottom w:val="outset" w:sz="6" w:space="0" w:color="auto"/>
              <w:right w:val="outset" w:sz="6" w:space="0" w:color="auto"/>
            </w:tcBorders>
          </w:tcPr>
          <w:p w:rsidR="002E2448" w14:paraId="0A0966BF" w14:textId="77777777">
            <w:pPr>
              <w:pStyle w:val="BodyText"/>
            </w:pPr>
          </w:p>
        </w:tc>
        <w:tc>
          <w:tcPr>
            <w:tcW w:w="4704" w:type="pct"/>
            <w:tcBorders>
              <w:top w:val="outset" w:sz="6" w:space="0" w:color="auto"/>
              <w:left w:val="outset" w:sz="6" w:space="0" w:color="auto"/>
              <w:bottom w:val="outset" w:sz="6" w:space="0" w:color="auto"/>
              <w:right w:val="outset" w:sz="6" w:space="0" w:color="auto"/>
            </w:tcBorders>
            <w:vAlign w:val="center"/>
          </w:tcPr>
          <w:p w:rsidR="002E2448" w14:paraId="0A0966C0" w14:textId="77777777">
            <w:pPr>
              <w:pStyle w:val="BodyText"/>
            </w:pPr>
          </w:p>
        </w:tc>
      </w:tr>
    </w:tbl>
    <w:p w:rsidR="002E2448" w14:paraId="0A0966C2" w14:textId="77777777">
      <w:pPr>
        <w:pStyle w:val="Heading1"/>
      </w:pPr>
      <w:r>
        <w:t>Omfang og anvendelse</w:t>
      </w:r>
    </w:p>
    <w:tbl>
      <w:tblPr>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21"/>
        <w:gridCol w:w="9043"/>
      </w:tblGrid>
      <w:tr w14:paraId="0A0966C5" w14:textId="77777777" w:rsidTr="00300B1D">
        <w:tblPrEx>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15" w:type="dxa"/>
        </w:trPr>
        <w:tc>
          <w:tcPr>
            <w:tcW w:w="249" w:type="pct"/>
            <w:tcBorders>
              <w:top w:val="outset" w:sz="6" w:space="0" w:color="auto"/>
              <w:left w:val="outset" w:sz="6" w:space="0" w:color="auto"/>
              <w:bottom w:val="outset" w:sz="6" w:space="0" w:color="auto"/>
              <w:right w:val="outset" w:sz="6" w:space="0" w:color="auto"/>
            </w:tcBorders>
          </w:tcPr>
          <w:p w:rsidR="002E2448" w14:paraId="0A0966C3" w14:textId="77777777">
            <w:pPr>
              <w:pStyle w:val="BodyText"/>
              <w:rPr>
                <w:rFonts w:eastAsia="Arial Unicode MS"/>
              </w:rPr>
            </w:pPr>
            <w:r>
              <w:t>2.1</w:t>
            </w:r>
          </w:p>
        </w:tc>
        <w:tc>
          <w:tcPr>
            <w:tcW w:w="4704" w:type="pct"/>
            <w:tcBorders>
              <w:top w:val="outset" w:sz="6" w:space="0" w:color="auto"/>
              <w:left w:val="outset" w:sz="6" w:space="0" w:color="auto"/>
              <w:bottom w:val="outset" w:sz="6" w:space="0" w:color="auto"/>
              <w:right w:val="outset" w:sz="6" w:space="0" w:color="auto"/>
            </w:tcBorders>
            <w:vAlign w:val="center"/>
          </w:tcPr>
          <w:p w:rsidR="002E2448" w:rsidP="00941276" w14:paraId="0A0966C4" w14:textId="1719F390">
            <w:pPr>
              <w:pStyle w:val="BodyText"/>
            </w:pPr>
            <w:r>
              <w:t xml:space="preserve">Vedrører utlyste investeringsmidler fra </w:t>
            </w:r>
            <w:r w:rsidR="00941276">
              <w:t>Vestland</w:t>
            </w:r>
            <w:r>
              <w:t xml:space="preserve"> Fylkeskommune, OPK Økonomi</w:t>
            </w:r>
          </w:p>
        </w:tc>
      </w:tr>
      <w:tr w14:paraId="0A0966C8"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49" w:type="pct"/>
            <w:tcBorders>
              <w:top w:val="outset" w:sz="6" w:space="0" w:color="auto"/>
              <w:left w:val="outset" w:sz="6" w:space="0" w:color="auto"/>
              <w:bottom w:val="outset" w:sz="6" w:space="0" w:color="auto"/>
              <w:right w:val="outset" w:sz="6" w:space="0" w:color="auto"/>
            </w:tcBorders>
          </w:tcPr>
          <w:p w:rsidR="002E2448" w14:paraId="0A0966C6" w14:textId="77777777">
            <w:pPr>
              <w:pStyle w:val="BodyText"/>
            </w:pPr>
            <w:r>
              <w:t>2.2</w:t>
            </w:r>
          </w:p>
        </w:tc>
        <w:tc>
          <w:tcPr>
            <w:tcW w:w="4704" w:type="pct"/>
            <w:tcBorders>
              <w:top w:val="outset" w:sz="6" w:space="0" w:color="auto"/>
              <w:left w:val="outset" w:sz="6" w:space="0" w:color="auto"/>
              <w:bottom w:val="outset" w:sz="6" w:space="0" w:color="auto"/>
              <w:right w:val="outset" w:sz="6" w:space="0" w:color="auto"/>
            </w:tcBorders>
            <w:vAlign w:val="center"/>
          </w:tcPr>
          <w:p w:rsidR="002E2448" w14:paraId="0A0966C7" w14:textId="77777777">
            <w:pPr>
              <w:pStyle w:val="BodyText"/>
            </w:pPr>
            <w:r>
              <w:t>Trer i kraft før hovedfrist ved vår og høst, og benyttes forløpende etter eventuell innvilgelse av investeringsbehov</w:t>
            </w:r>
          </w:p>
        </w:tc>
      </w:tr>
    </w:tbl>
    <w:p w:rsidR="002E2448" w14:paraId="0A0966C9" w14:textId="77777777">
      <w:pPr>
        <w:pStyle w:val="Heading1"/>
      </w:pPr>
      <w:r>
        <w:t>Ansvar og myndighet</w:t>
      </w:r>
    </w:p>
    <w:tbl>
      <w:tblPr>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21"/>
        <w:gridCol w:w="9043"/>
      </w:tblGrid>
      <w:tr w14:paraId="0A0966CC" w14:textId="77777777" w:rsidTr="00300B1D">
        <w:tblPrEx>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15" w:type="dxa"/>
        </w:trPr>
        <w:tc>
          <w:tcPr>
            <w:tcW w:w="249" w:type="pct"/>
            <w:tcBorders>
              <w:top w:val="outset" w:sz="6" w:space="0" w:color="auto"/>
              <w:left w:val="outset" w:sz="6" w:space="0" w:color="auto"/>
              <w:bottom w:val="outset" w:sz="6" w:space="0" w:color="auto"/>
              <w:right w:val="outset" w:sz="6" w:space="0" w:color="auto"/>
            </w:tcBorders>
          </w:tcPr>
          <w:p w:rsidR="002E2448" w14:paraId="0A0966CA" w14:textId="77777777">
            <w:pPr>
              <w:pStyle w:val="BodyText"/>
              <w:rPr>
                <w:rFonts w:eastAsia="Arial Unicode MS"/>
              </w:rPr>
            </w:pPr>
            <w:r>
              <w:t>3.1</w:t>
            </w:r>
          </w:p>
        </w:tc>
        <w:tc>
          <w:tcPr>
            <w:tcW w:w="4704" w:type="pct"/>
            <w:tcBorders>
              <w:top w:val="outset" w:sz="6" w:space="0" w:color="auto"/>
              <w:left w:val="outset" w:sz="6" w:space="0" w:color="auto"/>
              <w:bottom w:val="outset" w:sz="6" w:space="0" w:color="auto"/>
              <w:right w:val="outset" w:sz="6" w:space="0" w:color="auto"/>
            </w:tcBorders>
            <w:vAlign w:val="center"/>
          </w:tcPr>
          <w:p w:rsidR="002E2448" w14:paraId="0A0966CB" w14:textId="77777777">
            <w:pPr>
              <w:pStyle w:val="BodyText"/>
              <w:rPr>
                <w:rFonts w:eastAsia="Arial Unicode MS"/>
              </w:rPr>
            </w:pPr>
            <w:r>
              <w:rPr>
                <w:rFonts w:eastAsia="Arial Unicode MS"/>
              </w:rPr>
              <w:t xml:space="preserve">Leder </w:t>
            </w:r>
            <w:r>
              <w:rPr>
                <w:rFonts w:eastAsia="Arial Unicode MS"/>
              </w:rPr>
              <w:t>Administrasjon for mottak og videresendelse av informasjon, oversendelse av investeringsbehov og kostnadsoverslag, og attestering</w:t>
            </w:r>
          </w:p>
        </w:tc>
      </w:tr>
      <w:tr w14:paraId="0A0966CF"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49" w:type="pct"/>
            <w:tcBorders>
              <w:top w:val="outset" w:sz="6" w:space="0" w:color="auto"/>
              <w:left w:val="outset" w:sz="6" w:space="0" w:color="auto"/>
              <w:bottom w:val="outset" w:sz="6" w:space="0" w:color="auto"/>
              <w:right w:val="outset" w:sz="6" w:space="0" w:color="auto"/>
            </w:tcBorders>
          </w:tcPr>
          <w:p w:rsidR="002E2448" w14:paraId="0A0966CD" w14:textId="77777777">
            <w:pPr>
              <w:pStyle w:val="BodyText"/>
            </w:pPr>
            <w:r>
              <w:t>3.2</w:t>
            </w:r>
          </w:p>
        </w:tc>
        <w:tc>
          <w:tcPr>
            <w:tcW w:w="4704" w:type="pct"/>
            <w:tcBorders>
              <w:top w:val="outset" w:sz="6" w:space="0" w:color="auto"/>
              <w:left w:val="outset" w:sz="6" w:space="0" w:color="auto"/>
              <w:bottom w:val="outset" w:sz="6" w:space="0" w:color="auto"/>
              <w:right w:val="outset" w:sz="6" w:space="0" w:color="auto"/>
            </w:tcBorders>
            <w:vAlign w:val="center"/>
          </w:tcPr>
          <w:p w:rsidR="002E2448" w:rsidP="00300B1D" w14:paraId="0A0966CE" w14:textId="77777777">
            <w:pPr>
              <w:pStyle w:val="BodyText"/>
            </w:pPr>
            <w:r>
              <w:t>Rektor for å verifisere endelig beslutning vedrørende investeringsbehov, og sørge for at saken tas opp på aktuelle ledermøter</w:t>
            </w:r>
          </w:p>
        </w:tc>
      </w:tr>
      <w:tr w14:paraId="0A0966D2"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49" w:type="pct"/>
            <w:tcBorders>
              <w:top w:val="outset" w:sz="6" w:space="0" w:color="auto"/>
              <w:left w:val="outset" w:sz="6" w:space="0" w:color="auto"/>
              <w:bottom w:val="outset" w:sz="6" w:space="0" w:color="auto"/>
              <w:right w:val="outset" w:sz="6" w:space="0" w:color="auto"/>
            </w:tcBorders>
          </w:tcPr>
          <w:p w:rsidR="002E2448" w14:paraId="0A0966D0" w14:textId="77777777">
            <w:pPr>
              <w:pStyle w:val="BodyText"/>
            </w:pPr>
            <w:r>
              <w:t>3.3</w:t>
            </w:r>
          </w:p>
        </w:tc>
        <w:tc>
          <w:tcPr>
            <w:tcW w:w="4704" w:type="pct"/>
            <w:tcBorders>
              <w:top w:val="outset" w:sz="6" w:space="0" w:color="auto"/>
              <w:left w:val="outset" w:sz="6" w:space="0" w:color="auto"/>
              <w:bottom w:val="outset" w:sz="6" w:space="0" w:color="auto"/>
              <w:right w:val="outset" w:sz="6" w:space="0" w:color="auto"/>
            </w:tcBorders>
            <w:vAlign w:val="center"/>
          </w:tcPr>
          <w:p w:rsidR="002E2448" w14:paraId="0A0966D1" w14:textId="77777777">
            <w:pPr>
              <w:pStyle w:val="BodyText"/>
            </w:pPr>
            <w:r>
              <w:t>Avdelingsledere for kontakt med faglærere vedrørende behov, og oppfølging etter eventuell innvilgelse av behov</w:t>
            </w:r>
          </w:p>
        </w:tc>
      </w:tr>
      <w:tr w14:paraId="0A0966D5"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49" w:type="pct"/>
            <w:tcBorders>
              <w:top w:val="outset" w:sz="6" w:space="0" w:color="auto"/>
              <w:left w:val="outset" w:sz="6" w:space="0" w:color="auto"/>
              <w:bottom w:val="outset" w:sz="6" w:space="0" w:color="auto"/>
              <w:right w:val="outset" w:sz="6" w:space="0" w:color="auto"/>
            </w:tcBorders>
          </w:tcPr>
          <w:p w:rsidR="002E2448" w14:paraId="0A0966D3" w14:textId="77777777">
            <w:pPr>
              <w:pStyle w:val="BodyText"/>
            </w:pPr>
            <w:r>
              <w:t>3.4</w:t>
            </w:r>
          </w:p>
        </w:tc>
        <w:tc>
          <w:tcPr>
            <w:tcW w:w="4704" w:type="pct"/>
            <w:tcBorders>
              <w:top w:val="outset" w:sz="6" w:space="0" w:color="auto"/>
              <w:left w:val="outset" w:sz="6" w:space="0" w:color="auto"/>
              <w:bottom w:val="outset" w:sz="6" w:space="0" w:color="auto"/>
              <w:right w:val="outset" w:sz="6" w:space="0" w:color="auto"/>
            </w:tcBorders>
            <w:vAlign w:val="center"/>
          </w:tcPr>
          <w:p w:rsidR="002E2448" w14:paraId="0A0966D4" w14:textId="77777777">
            <w:pPr>
              <w:pStyle w:val="BodyText"/>
            </w:pPr>
            <w:r>
              <w:t>Ledergruppen for endelig utkast til investeringsbehov</w:t>
            </w:r>
          </w:p>
        </w:tc>
      </w:tr>
      <w:tr w14:paraId="0A0966D8"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49" w:type="pct"/>
            <w:tcBorders>
              <w:top w:val="outset" w:sz="6" w:space="0" w:color="auto"/>
              <w:left w:val="outset" w:sz="6" w:space="0" w:color="auto"/>
              <w:bottom w:val="outset" w:sz="6" w:space="0" w:color="auto"/>
              <w:right w:val="outset" w:sz="6" w:space="0" w:color="auto"/>
            </w:tcBorders>
          </w:tcPr>
          <w:p w:rsidR="002E2448" w14:paraId="0A0966D6" w14:textId="77777777">
            <w:pPr>
              <w:pStyle w:val="BodyText"/>
            </w:pPr>
            <w:r>
              <w:t>3.5</w:t>
            </w:r>
          </w:p>
        </w:tc>
        <w:tc>
          <w:tcPr>
            <w:tcW w:w="4704" w:type="pct"/>
            <w:tcBorders>
              <w:top w:val="outset" w:sz="6" w:space="0" w:color="auto"/>
              <w:left w:val="outset" w:sz="6" w:space="0" w:color="auto"/>
              <w:bottom w:val="outset" w:sz="6" w:space="0" w:color="auto"/>
              <w:right w:val="outset" w:sz="6" w:space="0" w:color="auto"/>
            </w:tcBorders>
            <w:vAlign w:val="center"/>
          </w:tcPr>
          <w:p w:rsidR="002E2448" w14:paraId="0A0966D7" w14:textId="77777777">
            <w:pPr>
              <w:pStyle w:val="BodyText"/>
            </w:pPr>
            <w:r>
              <w:t xml:space="preserve">Faglærere for å kjøpe inn i henhold til rammeavtaler, sørge for at </w:t>
            </w:r>
            <w:r>
              <w:t>faktura kommer inn i Visma i korrekt form, samt disponere innvilget beløp.</w:t>
            </w:r>
          </w:p>
        </w:tc>
      </w:tr>
    </w:tbl>
    <w:p w:rsidR="002E2448" w14:paraId="0A0966D9" w14:textId="77777777">
      <w:pPr>
        <w:pStyle w:val="Heading1"/>
      </w:pPr>
      <w:r>
        <w:t>Fremgangsmåte (prosess)</w:t>
      </w:r>
    </w:p>
    <w:tbl>
      <w:tblPr>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89"/>
        <w:gridCol w:w="8975"/>
      </w:tblGrid>
      <w:tr w14:paraId="0A0966DC" w14:textId="77777777" w:rsidTr="00300B1D">
        <w:tblPrEx>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cantSplit/>
          <w:tblCellSpacing w:w="15" w:type="dxa"/>
        </w:trPr>
        <w:tc>
          <w:tcPr>
            <w:tcW w:w="284" w:type="pct"/>
            <w:tcBorders>
              <w:top w:val="outset" w:sz="6" w:space="0" w:color="auto"/>
              <w:left w:val="outset" w:sz="6" w:space="0" w:color="auto"/>
              <w:bottom w:val="outset" w:sz="6" w:space="0" w:color="auto"/>
              <w:right w:val="outset" w:sz="6" w:space="0" w:color="auto"/>
            </w:tcBorders>
          </w:tcPr>
          <w:p w:rsidR="002E2448" w14:paraId="0A0966DA" w14:textId="77777777">
            <w:pPr>
              <w:pStyle w:val="BodyText"/>
              <w:rPr>
                <w:rFonts w:eastAsia="Arial Unicode MS"/>
              </w:rPr>
            </w:pPr>
            <w:r>
              <w:t>4.1</w:t>
            </w:r>
          </w:p>
        </w:tc>
        <w:tc>
          <w:tcPr>
            <w:tcW w:w="4669" w:type="pct"/>
            <w:tcBorders>
              <w:top w:val="outset" w:sz="6" w:space="0" w:color="auto"/>
              <w:left w:val="outset" w:sz="6" w:space="0" w:color="auto"/>
              <w:bottom w:val="outset" w:sz="6" w:space="0" w:color="auto"/>
              <w:right w:val="outset" w:sz="6" w:space="0" w:color="auto"/>
            </w:tcBorders>
            <w:vAlign w:val="center"/>
          </w:tcPr>
          <w:p w:rsidR="002E2448" w14:paraId="0A0966DB" w14:textId="21063913">
            <w:pPr>
              <w:pStyle w:val="BodyText"/>
              <w:rPr>
                <w:rFonts w:eastAsia="Arial Unicode MS"/>
              </w:rPr>
            </w:pPr>
            <w:r>
              <w:rPr>
                <w:rFonts w:eastAsia="Arial Unicode MS"/>
              </w:rPr>
              <w:t>Leder Administrasjon mottar mail fra OPK Økonomi</w:t>
            </w:r>
            <w:r>
              <w:rPr>
                <w:rFonts w:eastAsia="Arial Unicode MS"/>
              </w:rPr>
              <w:t xml:space="preserve"> om investeringsmulighet</w:t>
            </w:r>
          </w:p>
        </w:tc>
      </w:tr>
      <w:tr w14:paraId="0A0966DF"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84" w:type="pct"/>
            <w:tcBorders>
              <w:top w:val="outset" w:sz="6" w:space="0" w:color="auto"/>
              <w:left w:val="outset" w:sz="6" w:space="0" w:color="auto"/>
              <w:bottom w:val="outset" w:sz="6" w:space="0" w:color="auto"/>
              <w:right w:val="outset" w:sz="6" w:space="0" w:color="auto"/>
            </w:tcBorders>
          </w:tcPr>
          <w:p w:rsidR="002E2448" w14:paraId="0A0966DD" w14:textId="77777777">
            <w:pPr>
              <w:pStyle w:val="BodyText"/>
              <w:rPr>
                <w:rFonts w:eastAsia="Arial Unicode MS"/>
              </w:rPr>
            </w:pPr>
            <w:r>
              <w:t>4.2</w:t>
            </w:r>
          </w:p>
        </w:tc>
        <w:tc>
          <w:tcPr>
            <w:tcW w:w="4669" w:type="pct"/>
            <w:tcBorders>
              <w:top w:val="outset" w:sz="6" w:space="0" w:color="auto"/>
              <w:left w:val="outset" w:sz="6" w:space="0" w:color="auto"/>
              <w:bottom w:val="outset" w:sz="6" w:space="0" w:color="auto"/>
              <w:right w:val="outset" w:sz="6" w:space="0" w:color="auto"/>
            </w:tcBorders>
            <w:vAlign w:val="center"/>
          </w:tcPr>
          <w:p w:rsidR="002E2448" w14:paraId="0A0966DE" w14:textId="77777777">
            <w:pPr>
              <w:pStyle w:val="BodyText"/>
              <w:rPr>
                <w:rFonts w:eastAsia="Arial Unicode MS"/>
              </w:rPr>
            </w:pPr>
            <w:r>
              <w:rPr>
                <w:rFonts w:eastAsia="Arial Unicode MS"/>
              </w:rPr>
              <w:t xml:space="preserve">Leder Administrasjon informerer om </w:t>
            </w:r>
            <w:r>
              <w:rPr>
                <w:rFonts w:eastAsia="Arial Unicode MS"/>
              </w:rPr>
              <w:t>investeringsfrister i første ledermøte, og ber avdelingsledere informere sine faglærere om investeringsmulighet.</w:t>
            </w:r>
          </w:p>
        </w:tc>
      </w:tr>
      <w:tr w14:paraId="0A0966E2"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84" w:type="pct"/>
            <w:tcBorders>
              <w:top w:val="outset" w:sz="6" w:space="0" w:color="auto"/>
              <w:left w:val="outset" w:sz="6" w:space="0" w:color="auto"/>
              <w:bottom w:val="outset" w:sz="6" w:space="0" w:color="auto"/>
              <w:right w:val="outset" w:sz="6" w:space="0" w:color="auto"/>
            </w:tcBorders>
          </w:tcPr>
          <w:p w:rsidR="002E2448" w14:paraId="0A0966E0" w14:textId="77777777">
            <w:pPr>
              <w:pStyle w:val="BodyText"/>
              <w:rPr>
                <w:rFonts w:eastAsia="Arial Unicode MS"/>
              </w:rPr>
            </w:pPr>
            <w:r>
              <w:t>4.3</w:t>
            </w:r>
          </w:p>
        </w:tc>
        <w:tc>
          <w:tcPr>
            <w:tcW w:w="4669" w:type="pct"/>
            <w:tcBorders>
              <w:top w:val="outset" w:sz="6" w:space="0" w:color="auto"/>
              <w:left w:val="outset" w:sz="6" w:space="0" w:color="auto"/>
              <w:bottom w:val="outset" w:sz="6" w:space="0" w:color="auto"/>
              <w:right w:val="outset" w:sz="6" w:space="0" w:color="auto"/>
            </w:tcBorders>
            <w:vAlign w:val="center"/>
          </w:tcPr>
          <w:p w:rsidR="002E2448" w14:paraId="0A0966E1" w14:textId="77777777">
            <w:pPr>
              <w:pStyle w:val="BodyText"/>
              <w:rPr>
                <w:rFonts w:eastAsia="Arial Unicode MS"/>
              </w:rPr>
            </w:pPr>
            <w:r>
              <w:rPr>
                <w:rFonts w:eastAsia="Arial Unicode MS"/>
              </w:rPr>
              <w:t>Ledermøtet skisserer, i første ledermøte, et utkast til investeringsbehov med estimert kostnad.</w:t>
            </w:r>
          </w:p>
        </w:tc>
      </w:tr>
      <w:tr w14:paraId="0A0966E5"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84" w:type="pct"/>
            <w:tcBorders>
              <w:top w:val="outset" w:sz="6" w:space="0" w:color="auto"/>
              <w:left w:val="outset" w:sz="6" w:space="0" w:color="auto"/>
              <w:bottom w:val="outset" w:sz="6" w:space="0" w:color="auto"/>
              <w:right w:val="outset" w:sz="6" w:space="0" w:color="auto"/>
            </w:tcBorders>
          </w:tcPr>
          <w:p w:rsidR="002E2448" w14:paraId="0A0966E3" w14:textId="77777777">
            <w:pPr>
              <w:pStyle w:val="BodyText"/>
              <w:rPr>
                <w:rFonts w:eastAsia="Arial Unicode MS"/>
              </w:rPr>
            </w:pPr>
            <w:r>
              <w:t>4.4</w:t>
            </w:r>
          </w:p>
        </w:tc>
        <w:tc>
          <w:tcPr>
            <w:tcW w:w="4669" w:type="pct"/>
            <w:tcBorders>
              <w:top w:val="outset" w:sz="6" w:space="0" w:color="auto"/>
              <w:left w:val="outset" w:sz="6" w:space="0" w:color="auto"/>
              <w:bottom w:val="outset" w:sz="6" w:space="0" w:color="auto"/>
              <w:right w:val="outset" w:sz="6" w:space="0" w:color="auto"/>
            </w:tcBorders>
            <w:vAlign w:val="center"/>
          </w:tcPr>
          <w:p w:rsidR="002E2448" w:rsidP="00766FF2" w14:paraId="0A0966E4" w14:textId="3DBC166C">
            <w:pPr>
              <w:pStyle w:val="BodyText"/>
              <w:rPr>
                <w:rFonts w:eastAsia="Arial Unicode MS"/>
              </w:rPr>
            </w:pPr>
            <w:r>
              <w:rPr>
                <w:rFonts w:eastAsia="Arial Unicode MS"/>
              </w:rPr>
              <w:t>Innen frist gitt av OPK-Økonomi</w:t>
            </w:r>
            <w:r>
              <w:rPr>
                <w:rFonts w:eastAsia="Arial Unicode MS"/>
              </w:rPr>
              <w:t xml:space="preserve"> i mail, melder Leder Administrasjon inn et grovt kostnadsoverslag pr mail til navngitte kontaktpersoner fra OPK Økonomi</w:t>
            </w:r>
          </w:p>
        </w:tc>
      </w:tr>
      <w:tr w14:paraId="0A0966E8"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84" w:type="pct"/>
            <w:tcBorders>
              <w:top w:val="outset" w:sz="6" w:space="0" w:color="auto"/>
              <w:left w:val="outset" w:sz="6" w:space="0" w:color="auto"/>
              <w:bottom w:val="outset" w:sz="6" w:space="0" w:color="auto"/>
              <w:right w:val="outset" w:sz="6" w:space="0" w:color="auto"/>
            </w:tcBorders>
          </w:tcPr>
          <w:p w:rsidR="002E2448" w14:paraId="0A0966E6" w14:textId="77777777">
            <w:pPr>
              <w:pStyle w:val="BodyText"/>
              <w:rPr>
                <w:rFonts w:eastAsia="Arial Unicode MS"/>
              </w:rPr>
            </w:pPr>
            <w:r>
              <w:t>4.5</w:t>
            </w:r>
          </w:p>
        </w:tc>
        <w:tc>
          <w:tcPr>
            <w:tcW w:w="4669" w:type="pct"/>
            <w:tcBorders>
              <w:top w:val="outset" w:sz="6" w:space="0" w:color="auto"/>
              <w:left w:val="outset" w:sz="6" w:space="0" w:color="auto"/>
              <w:bottom w:val="outset" w:sz="6" w:space="0" w:color="auto"/>
              <w:right w:val="outset" w:sz="6" w:space="0" w:color="auto"/>
            </w:tcBorders>
            <w:vAlign w:val="center"/>
          </w:tcPr>
          <w:p w:rsidR="002E2448" w14:paraId="0A0966E7" w14:textId="77777777">
            <w:pPr>
              <w:pStyle w:val="BodyText"/>
              <w:rPr>
                <w:rFonts w:eastAsia="Arial Unicode MS"/>
              </w:rPr>
            </w:pPr>
            <w:r>
              <w:rPr>
                <w:rFonts w:eastAsia="Arial Unicode MS"/>
              </w:rPr>
              <w:t>Senest to uker før investeringsfrist melder Avdelingsledere inn behov fra sine faglærere.</w:t>
            </w:r>
          </w:p>
        </w:tc>
      </w:tr>
      <w:tr w14:paraId="0A0966EB"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84" w:type="pct"/>
            <w:tcBorders>
              <w:top w:val="outset" w:sz="6" w:space="0" w:color="auto"/>
              <w:left w:val="outset" w:sz="6" w:space="0" w:color="auto"/>
              <w:bottom w:val="outset" w:sz="6" w:space="0" w:color="auto"/>
              <w:right w:val="outset" w:sz="6" w:space="0" w:color="auto"/>
            </w:tcBorders>
          </w:tcPr>
          <w:p w:rsidR="002E2448" w14:paraId="0A0966E9" w14:textId="77777777">
            <w:pPr>
              <w:pStyle w:val="BodyText"/>
            </w:pPr>
            <w:r>
              <w:t>4.6</w:t>
            </w:r>
          </w:p>
        </w:tc>
        <w:tc>
          <w:tcPr>
            <w:tcW w:w="4669" w:type="pct"/>
            <w:tcBorders>
              <w:top w:val="outset" w:sz="6" w:space="0" w:color="auto"/>
              <w:left w:val="outset" w:sz="6" w:space="0" w:color="auto"/>
              <w:bottom w:val="outset" w:sz="6" w:space="0" w:color="auto"/>
              <w:right w:val="outset" w:sz="6" w:space="0" w:color="auto"/>
            </w:tcBorders>
            <w:vAlign w:val="center"/>
          </w:tcPr>
          <w:p w:rsidR="002E2448" w14:paraId="0A0966EA" w14:textId="77777777">
            <w:pPr>
              <w:pStyle w:val="BodyText"/>
            </w:pPr>
            <w:r>
              <w:t xml:space="preserve">Senest en uke før </w:t>
            </w:r>
            <w:r>
              <w:t>investeringsfrist tar Ledermøte endelig avgjørelse på investeringsbehov, med kostnadsramme (inklusiv m.v.a)</w:t>
            </w:r>
            <w:r w:rsidR="00D7012B">
              <w:t>. Behovet sendes til Opplæringsavdelingen per mail.</w:t>
            </w:r>
          </w:p>
        </w:tc>
      </w:tr>
      <w:tr w14:paraId="0A0966EE"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84" w:type="pct"/>
            <w:tcBorders>
              <w:top w:val="outset" w:sz="6" w:space="0" w:color="auto"/>
              <w:left w:val="outset" w:sz="6" w:space="0" w:color="auto"/>
              <w:bottom w:val="outset" w:sz="6" w:space="0" w:color="auto"/>
              <w:right w:val="outset" w:sz="6" w:space="0" w:color="auto"/>
            </w:tcBorders>
          </w:tcPr>
          <w:p w:rsidR="002E2448" w14:paraId="0A0966EC" w14:textId="77777777">
            <w:pPr>
              <w:pStyle w:val="BodyText"/>
              <w:rPr>
                <w:rFonts w:eastAsia="Arial Unicode MS"/>
              </w:rPr>
            </w:pPr>
            <w:r>
              <w:t>4.7</w:t>
            </w:r>
          </w:p>
        </w:tc>
        <w:tc>
          <w:tcPr>
            <w:tcW w:w="4669" w:type="pct"/>
            <w:tcBorders>
              <w:top w:val="outset" w:sz="6" w:space="0" w:color="auto"/>
              <w:left w:val="outset" w:sz="6" w:space="0" w:color="auto"/>
              <w:bottom w:val="outset" w:sz="6" w:space="0" w:color="auto"/>
              <w:right w:val="outset" w:sz="6" w:space="0" w:color="auto"/>
            </w:tcBorders>
            <w:vAlign w:val="center"/>
          </w:tcPr>
          <w:p w:rsidR="002E2448" w14:paraId="0A0966ED" w14:textId="77777777">
            <w:pPr>
              <w:pStyle w:val="BodyText"/>
              <w:rPr>
                <w:rFonts w:eastAsia="Arial Unicode MS"/>
              </w:rPr>
            </w:pPr>
            <w:r>
              <w:rPr>
                <w:rFonts w:eastAsia="Arial Unicode MS"/>
              </w:rPr>
              <w:t>Opplæring sender ut mail med tilsagn, eller avslag.</w:t>
            </w:r>
          </w:p>
        </w:tc>
      </w:tr>
      <w:tr w14:paraId="0A0966F1"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84" w:type="pct"/>
            <w:tcBorders>
              <w:top w:val="outset" w:sz="6" w:space="0" w:color="auto"/>
              <w:left w:val="outset" w:sz="6" w:space="0" w:color="auto"/>
              <w:bottom w:val="outset" w:sz="6" w:space="0" w:color="auto"/>
              <w:right w:val="outset" w:sz="6" w:space="0" w:color="auto"/>
            </w:tcBorders>
          </w:tcPr>
          <w:p w:rsidR="002E2448" w14:paraId="0A0966EF" w14:textId="77777777">
            <w:pPr>
              <w:pStyle w:val="BodyText"/>
            </w:pPr>
            <w:r>
              <w:t>4.8</w:t>
            </w:r>
          </w:p>
        </w:tc>
        <w:tc>
          <w:tcPr>
            <w:tcW w:w="4669" w:type="pct"/>
            <w:tcBorders>
              <w:top w:val="outset" w:sz="6" w:space="0" w:color="auto"/>
              <w:left w:val="outset" w:sz="6" w:space="0" w:color="auto"/>
              <w:bottom w:val="outset" w:sz="6" w:space="0" w:color="auto"/>
              <w:right w:val="outset" w:sz="6" w:space="0" w:color="auto"/>
            </w:tcBorders>
            <w:vAlign w:val="center"/>
          </w:tcPr>
          <w:p w:rsidR="002E2448" w14:paraId="0A0966F0" w14:textId="77777777">
            <w:pPr>
              <w:pStyle w:val="BodyText"/>
            </w:pPr>
            <w:r>
              <w:t xml:space="preserve">Ledermøtet foretar, hvis Opplæring har lagt til rette for dette, en prioritering av gitte investeringsmidler mot behov. Dette skjer </w:t>
            </w:r>
            <w:r w:rsidR="00300B1D">
              <w:t>i nærmeste Ledermøte etter tilsagn</w:t>
            </w:r>
            <w:r>
              <w:t>/avslag.</w:t>
            </w:r>
          </w:p>
        </w:tc>
      </w:tr>
      <w:tr w14:paraId="0A0966F4"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84" w:type="pct"/>
            <w:tcBorders>
              <w:top w:val="outset" w:sz="6" w:space="0" w:color="auto"/>
              <w:left w:val="outset" w:sz="6" w:space="0" w:color="auto"/>
              <w:bottom w:val="outset" w:sz="6" w:space="0" w:color="auto"/>
              <w:right w:val="outset" w:sz="6" w:space="0" w:color="auto"/>
            </w:tcBorders>
          </w:tcPr>
          <w:p w:rsidR="00766FF2" w14:paraId="0A0966F2" w14:textId="77777777">
            <w:pPr>
              <w:pStyle w:val="BodyText"/>
            </w:pPr>
            <w:r>
              <w:t>4.9</w:t>
            </w:r>
          </w:p>
        </w:tc>
        <w:tc>
          <w:tcPr>
            <w:tcW w:w="4669" w:type="pct"/>
            <w:tcBorders>
              <w:top w:val="outset" w:sz="6" w:space="0" w:color="auto"/>
              <w:left w:val="outset" w:sz="6" w:space="0" w:color="auto"/>
              <w:bottom w:val="outset" w:sz="6" w:space="0" w:color="auto"/>
              <w:right w:val="outset" w:sz="6" w:space="0" w:color="auto"/>
            </w:tcBorders>
            <w:vAlign w:val="center"/>
          </w:tcPr>
          <w:p w:rsidR="00766FF2" w14:paraId="0A0966F3" w14:textId="77777777">
            <w:pPr>
              <w:pStyle w:val="BodyText"/>
            </w:pPr>
            <w:r>
              <w:t>Avdelingsledere informerer aktuelle faglærere om beslutning, samt krav for bruk.</w:t>
            </w:r>
          </w:p>
        </w:tc>
      </w:tr>
      <w:tr w14:paraId="0A0966F7"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84" w:type="pct"/>
            <w:tcBorders>
              <w:top w:val="outset" w:sz="6" w:space="0" w:color="auto"/>
              <w:left w:val="outset" w:sz="6" w:space="0" w:color="auto"/>
              <w:bottom w:val="outset" w:sz="6" w:space="0" w:color="auto"/>
              <w:right w:val="outset" w:sz="6" w:space="0" w:color="auto"/>
            </w:tcBorders>
          </w:tcPr>
          <w:p w:rsidR="00766FF2" w14:paraId="0A0966F5" w14:textId="77777777">
            <w:pPr>
              <w:pStyle w:val="BodyText"/>
            </w:pPr>
            <w:r>
              <w:t>4.10</w:t>
            </w:r>
          </w:p>
        </w:tc>
        <w:tc>
          <w:tcPr>
            <w:tcW w:w="4669" w:type="pct"/>
            <w:tcBorders>
              <w:top w:val="outset" w:sz="6" w:space="0" w:color="auto"/>
              <w:left w:val="outset" w:sz="6" w:space="0" w:color="auto"/>
              <w:bottom w:val="outset" w:sz="6" w:space="0" w:color="auto"/>
              <w:right w:val="outset" w:sz="6" w:space="0" w:color="auto"/>
            </w:tcBorders>
            <w:vAlign w:val="center"/>
          </w:tcPr>
          <w:p w:rsidR="00766FF2" w:rsidP="00300B1D" w14:paraId="0A0966F6" w14:textId="77777777">
            <w:pPr>
              <w:pStyle w:val="BodyText"/>
            </w:pPr>
            <w:r>
              <w:t>Mottatte faktura knyttet til investeringsmidler attesteres av Leder Administrasjon i Visma, og videresendes til Opplæringsavdelingen for tilvisning på korrekt kostnadssted og prosjektnummer.</w:t>
            </w:r>
          </w:p>
        </w:tc>
      </w:tr>
      <w:tr w14:paraId="0A0966FA"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84" w:type="pct"/>
            <w:tcBorders>
              <w:top w:val="outset" w:sz="6" w:space="0" w:color="auto"/>
              <w:left w:val="outset" w:sz="6" w:space="0" w:color="auto"/>
              <w:bottom w:val="outset" w:sz="6" w:space="0" w:color="auto"/>
              <w:right w:val="outset" w:sz="6" w:space="0" w:color="auto"/>
            </w:tcBorders>
          </w:tcPr>
          <w:p w:rsidR="00766FF2" w14:paraId="0A0966F8" w14:textId="77777777">
            <w:pPr>
              <w:pStyle w:val="BodyText"/>
            </w:pPr>
            <w:r>
              <w:t>4.11</w:t>
            </w:r>
          </w:p>
        </w:tc>
        <w:tc>
          <w:tcPr>
            <w:tcW w:w="4669" w:type="pct"/>
            <w:tcBorders>
              <w:top w:val="outset" w:sz="6" w:space="0" w:color="auto"/>
              <w:left w:val="outset" w:sz="6" w:space="0" w:color="auto"/>
              <w:bottom w:val="outset" w:sz="6" w:space="0" w:color="auto"/>
              <w:right w:val="outset" w:sz="6" w:space="0" w:color="auto"/>
            </w:tcBorders>
            <w:vAlign w:val="center"/>
          </w:tcPr>
          <w:p w:rsidR="00766FF2" w14:paraId="0A0966F9" w14:textId="77777777">
            <w:pPr>
              <w:pStyle w:val="BodyText"/>
            </w:pPr>
            <w:r>
              <w:t>I første ledermøte hver måned etter vårtildeling, og frem til årsavslutning, legges bruk av investeringsmidler inn som egen sak på agenda for Ledelsens gjennomgang. For tildeling gitt om høsten, gjelder tilsvarende praksis for annethvert ledermøte.</w:t>
            </w:r>
          </w:p>
        </w:tc>
      </w:tr>
      <w:tr w14:paraId="0A0966FD"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84" w:type="pct"/>
            <w:tcBorders>
              <w:top w:val="outset" w:sz="6" w:space="0" w:color="auto"/>
              <w:left w:val="outset" w:sz="6" w:space="0" w:color="auto"/>
              <w:bottom w:val="outset" w:sz="6" w:space="0" w:color="auto"/>
              <w:right w:val="outset" w:sz="6" w:space="0" w:color="auto"/>
            </w:tcBorders>
          </w:tcPr>
          <w:p w:rsidR="00766FF2" w14:paraId="0A0966FB" w14:textId="77777777">
            <w:pPr>
              <w:pStyle w:val="BodyText"/>
            </w:pPr>
            <w:r>
              <w:t>4.12</w:t>
            </w:r>
          </w:p>
        </w:tc>
        <w:tc>
          <w:tcPr>
            <w:tcW w:w="4669" w:type="pct"/>
            <w:tcBorders>
              <w:top w:val="outset" w:sz="6" w:space="0" w:color="auto"/>
              <w:left w:val="outset" w:sz="6" w:space="0" w:color="auto"/>
              <w:bottom w:val="outset" w:sz="6" w:space="0" w:color="auto"/>
              <w:right w:val="outset" w:sz="6" w:space="0" w:color="auto"/>
            </w:tcBorders>
            <w:vAlign w:val="center"/>
          </w:tcPr>
          <w:p w:rsidR="00766FF2" w14:paraId="0A0966FC" w14:textId="77777777">
            <w:pPr>
              <w:pStyle w:val="BodyText"/>
            </w:pPr>
            <w:r>
              <w:t>Avdelingsledere purrer – etter hvert ledermøte hvor saken tas opp - de faglærere som har utestående beløp i investeringsmidler.</w:t>
            </w:r>
          </w:p>
        </w:tc>
      </w:tr>
    </w:tbl>
    <w:p w:rsidR="002E2448" w14:paraId="0A0966FE" w14:textId="77777777">
      <w:pPr>
        <w:pStyle w:val="Heading1"/>
      </w:pPr>
      <w:r>
        <w:t>Definisjoner</w:t>
      </w:r>
    </w:p>
    <w:tbl>
      <w:tblPr>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21"/>
        <w:gridCol w:w="9043"/>
      </w:tblGrid>
      <w:tr w14:paraId="0A096701" w14:textId="77777777" w:rsidTr="00300B1D">
        <w:tblPrEx>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15" w:type="dxa"/>
        </w:trPr>
        <w:tc>
          <w:tcPr>
            <w:tcW w:w="249" w:type="pct"/>
            <w:tcBorders>
              <w:top w:val="outset" w:sz="6" w:space="0" w:color="auto"/>
              <w:left w:val="outset" w:sz="6" w:space="0" w:color="auto"/>
              <w:bottom w:val="outset" w:sz="6" w:space="0" w:color="auto"/>
              <w:right w:val="outset" w:sz="6" w:space="0" w:color="auto"/>
            </w:tcBorders>
          </w:tcPr>
          <w:p w:rsidR="002E2448" w14:paraId="0A0966FF" w14:textId="77777777">
            <w:pPr>
              <w:pStyle w:val="BodyText"/>
              <w:rPr>
                <w:rFonts w:ascii="Arial Unicode MS" w:eastAsia="Arial Unicode MS" w:hAnsi="Arial Unicode MS" w:cs="Arial Unicode MS"/>
              </w:rPr>
            </w:pPr>
            <w:r>
              <w:rPr>
                <w:rFonts w:ascii="Arial Unicode MS" w:eastAsia="Arial Unicode MS" w:hAnsi="Arial Unicode MS" w:cs="Arial Unicode MS"/>
              </w:rPr>
              <w:t>5.1</w:t>
            </w:r>
          </w:p>
        </w:tc>
        <w:tc>
          <w:tcPr>
            <w:tcW w:w="4704" w:type="pct"/>
            <w:tcBorders>
              <w:top w:val="outset" w:sz="6" w:space="0" w:color="auto"/>
              <w:left w:val="outset" w:sz="6" w:space="0" w:color="auto"/>
              <w:bottom w:val="outset" w:sz="6" w:space="0" w:color="auto"/>
              <w:right w:val="outset" w:sz="6" w:space="0" w:color="auto"/>
            </w:tcBorders>
            <w:vAlign w:val="center"/>
          </w:tcPr>
          <w:p w:rsidR="002E2448" w14:paraId="0A096700" w14:textId="77777777">
            <w:pPr>
              <w:pStyle w:val="BodyText"/>
            </w:pPr>
            <w:r>
              <w:t>Ingen særskilte</w:t>
            </w:r>
          </w:p>
        </w:tc>
      </w:tr>
    </w:tbl>
    <w:p w:rsidR="002E2448" w14:paraId="0A096702" w14:textId="77777777">
      <w:pPr>
        <w:pStyle w:val="Heading1"/>
      </w:pPr>
      <w:r>
        <w:t>Distribusjon</w:t>
      </w:r>
    </w:p>
    <w:tbl>
      <w:tblPr>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22"/>
        <w:gridCol w:w="9042"/>
      </w:tblGrid>
      <w:tr w14:paraId="0A096705" w14:textId="77777777">
        <w:tblPrEx>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15" w:type="dxa"/>
        </w:trPr>
        <w:tc>
          <w:tcPr>
            <w:tcW w:w="250" w:type="pct"/>
            <w:tcBorders>
              <w:top w:val="outset" w:sz="6" w:space="0" w:color="auto"/>
              <w:left w:val="outset" w:sz="6" w:space="0" w:color="auto"/>
              <w:bottom w:val="outset" w:sz="6" w:space="0" w:color="auto"/>
              <w:right w:val="outset" w:sz="6" w:space="0" w:color="auto"/>
            </w:tcBorders>
          </w:tcPr>
          <w:p w:rsidR="002E2448" w14:paraId="0A096703" w14:textId="77777777">
            <w:pPr>
              <w:pStyle w:val="BodyText"/>
              <w:rPr>
                <w:rFonts w:eastAsia="Arial Unicode MS"/>
              </w:rPr>
            </w:pPr>
            <w:r>
              <w:rPr>
                <w:rFonts w:eastAsia="Arial Unicode MS"/>
              </w:rPr>
              <w:t>6.1</w:t>
            </w:r>
          </w:p>
        </w:tc>
        <w:tc>
          <w:tcPr>
            <w:tcW w:w="4704" w:type="pct"/>
            <w:tcBorders>
              <w:top w:val="outset" w:sz="6" w:space="0" w:color="auto"/>
              <w:left w:val="outset" w:sz="6" w:space="0" w:color="auto"/>
              <w:bottom w:val="outset" w:sz="6" w:space="0" w:color="auto"/>
              <w:right w:val="outset" w:sz="6" w:space="0" w:color="auto"/>
            </w:tcBorders>
            <w:vAlign w:val="center"/>
          </w:tcPr>
          <w:p w:rsidR="002E2448" w14:paraId="0A096704" w14:textId="77777777">
            <w:pPr>
              <w:pStyle w:val="BodyText"/>
              <w:rPr>
                <w:rFonts w:eastAsia="Arial Unicode MS"/>
              </w:rPr>
            </w:pPr>
            <w:r>
              <w:rPr>
                <w:rFonts w:eastAsia="Arial Unicode MS"/>
              </w:rPr>
              <w:t>Ledergruppen</w:t>
            </w:r>
          </w:p>
        </w:tc>
      </w:tr>
    </w:tbl>
    <w:p w:rsidR="002E2448" w14:paraId="0A096706" w14:textId="77777777">
      <w:pPr>
        <w:pStyle w:val="Heading1"/>
      </w:pPr>
      <w:r>
        <w:t>Kryssreferanser</w:t>
      </w:r>
      <w:r w:rsidR="00300B1D">
        <w:br/>
      </w:r>
      <w:r w:rsidR="00300B1D">
        <w:br/>
        <w:t>Tiltak 10 i tiltaksliste fra Ledelsens Gjennomgang 2017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19"/>
        <w:gridCol w:w="481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2E2448" w14:paraId="0A09670A" w14:textId="77777777">
      <w:pPr>
        <w:pStyle w:val="Heading1"/>
      </w:pPr>
      <w:bookmarkEnd w:id="1"/>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6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2A6925" w14:paraId="0A09670D" w14:textId="77777777">
      <w:pPr>
        <w:rPr>
          <w:sz w:val="4"/>
        </w:rPr>
      </w:pPr>
      <w:bookmarkEnd w:id="2"/>
      <w:bookmarkStart w:id="3" w:name="EK_Dokumentliste"/>
      <w:bookmarkEnd w:id="3"/>
    </w:p>
    <w:p w:rsidR="002E2448" w14:paraId="0A09670E" w14:textId="77777777">
      <w:pPr>
        <w:rPr>
          <w:sz w:val="4"/>
        </w:rPr>
      </w:pPr>
    </w:p>
    <w:sectPr w:rsidSect="002A6925">
      <w:headerReference w:type="even" r:id="rId4"/>
      <w:headerReference w:type="default" r:id="rId5"/>
      <w:footerReference w:type="even" r:id="rId6"/>
      <w:footerReference w:type="default" r:id="rId7"/>
      <w:headerReference w:type="first" r:id="rId8"/>
      <w:footerReference w:type="first" r:id="rId9"/>
      <w:type w:val="continuous"/>
      <w:pgSz w:w="11907" w:h="16840" w:code="9"/>
      <w:pgMar w:top="1418" w:right="851" w:bottom="851" w:left="1418" w:header="284" w:footer="454" w:gutter="0"/>
      <w:pgNumType w:start="1"/>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BCD" w14:paraId="0A0967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0A09671A" w14:textId="77777777">
      <w:tblPrEx>
        <w:tblW w:w="0" w:type="auto"/>
        <w:tblLayout w:type="fixed"/>
        <w:tblCellMar>
          <w:left w:w="70" w:type="dxa"/>
          <w:right w:w="70" w:type="dxa"/>
        </w:tblCellMar>
        <w:tblLook w:val="0000"/>
      </w:tblPrEx>
      <w:tc>
        <w:tcPr>
          <w:tcW w:w="3189" w:type="dxa"/>
          <w:tcBorders>
            <w:top w:val="single" w:sz="4" w:space="0" w:color="auto"/>
          </w:tcBorders>
        </w:tcPr>
        <w:p w:rsidR="00F341EC" w14:paraId="0A096717" w14:textId="77777777">
          <w:pPr>
            <w:pStyle w:val="Footer"/>
            <w:tabs>
              <w:tab w:val="left" w:pos="1134"/>
            </w:tabs>
            <w:spacing w:before="120"/>
            <w:rPr>
              <w:i/>
              <w:sz w:val="20"/>
            </w:rPr>
          </w:pPr>
          <w:r>
            <w:rPr>
              <w:i/>
              <w:sz w:val="20"/>
            </w:rPr>
            <w:t>Gyldig fra:</w:t>
          </w:r>
          <w:r>
            <w:rPr>
              <w:i/>
              <w:sz w:val="20"/>
            </w:rPr>
            <w:tab/>
          </w:r>
          <w:r>
            <w:rPr>
              <w:i/>
              <w:sz w:val="20"/>
            </w:rPr>
            <w:fldChar w:fldCharType="begin" w:fldLock="1"/>
          </w:r>
          <w:r>
            <w:rPr>
              <w:i/>
              <w:color w:val="000080"/>
              <w:sz w:val="20"/>
            </w:rPr>
            <w:instrText>DOCPROPERTY EK_GjelderFra</w:instrText>
          </w:r>
          <w:r>
            <w:rPr>
              <w:i/>
              <w:sz w:val="20"/>
            </w:rPr>
            <w:fldChar w:fldCharType="separate"/>
          </w:r>
          <w:r>
            <w:rPr>
              <w:i/>
              <w:color w:val="000080"/>
              <w:sz w:val="20"/>
            </w:rPr>
            <w:t>14.07.2025</w:t>
          </w:r>
          <w:r>
            <w:rPr>
              <w:i/>
              <w:sz w:val="20"/>
            </w:rPr>
            <w:fldChar w:fldCharType="end"/>
          </w:r>
        </w:p>
      </w:tc>
      <w:tc>
        <w:tcPr>
          <w:tcW w:w="3402" w:type="dxa"/>
          <w:tcBorders>
            <w:top w:val="single" w:sz="4" w:space="0" w:color="auto"/>
          </w:tcBorders>
        </w:tcPr>
        <w:p w:rsidR="00F341EC" w14:paraId="0A096718" w14:textId="77777777">
          <w:pPr>
            <w:pStyle w:val="Footer"/>
            <w:tabs>
              <w:tab w:val="left" w:pos="1347"/>
            </w:tabs>
            <w:spacing w:before="120"/>
            <w:rPr>
              <w:i/>
              <w:sz w:val="20"/>
            </w:rPr>
          </w:pPr>
          <w:r>
            <w:rPr>
              <w:i/>
              <w:sz w:val="20"/>
            </w:rPr>
            <w:t xml:space="preserve">Versjon nr.: </w:t>
          </w:r>
          <w:r>
            <w:rPr>
              <w:i/>
              <w:sz w:val="20"/>
            </w:rPr>
            <w:tab/>
          </w:r>
          <w:r>
            <w:rPr>
              <w:i/>
              <w:sz w:val="20"/>
            </w:rPr>
            <w:fldChar w:fldCharType="begin" w:fldLock="1"/>
          </w:r>
          <w:r>
            <w:rPr>
              <w:i/>
              <w:color w:val="000080"/>
              <w:sz w:val="20"/>
            </w:rPr>
            <w:instrText>DOCPROPERTY EK_Utgave</w:instrText>
          </w:r>
          <w:r>
            <w:rPr>
              <w:i/>
              <w:sz w:val="20"/>
            </w:rPr>
            <w:fldChar w:fldCharType="separate"/>
          </w:r>
          <w:r>
            <w:rPr>
              <w:i/>
              <w:color w:val="000080"/>
              <w:sz w:val="20"/>
            </w:rPr>
            <w:t>1.03</w:t>
          </w:r>
          <w:r>
            <w:rPr>
              <w:i/>
              <w:sz w:val="20"/>
            </w:rPr>
            <w:fldChar w:fldCharType="end"/>
          </w:r>
        </w:p>
      </w:tc>
      <w:tc>
        <w:tcPr>
          <w:tcW w:w="3118" w:type="dxa"/>
          <w:tcBorders>
            <w:top w:val="single" w:sz="4" w:space="0" w:color="auto"/>
          </w:tcBorders>
        </w:tcPr>
        <w:p w:rsidR="00F341EC" w14:paraId="0A096719" w14:textId="77777777">
          <w:pPr>
            <w:pStyle w:val="Footer"/>
            <w:tabs>
              <w:tab w:val="left" w:pos="948"/>
            </w:tabs>
            <w:spacing w:before="120"/>
            <w:rPr>
              <w:i/>
              <w:sz w:val="20"/>
            </w:rPr>
          </w:pPr>
          <w:r>
            <w:rPr>
              <w:i/>
              <w:sz w:val="20"/>
            </w:rPr>
            <w:t>Dok. nr.:</w:t>
          </w:r>
          <w:r>
            <w:rPr>
              <w:i/>
              <w:sz w:val="20"/>
            </w:rPr>
            <w:tab/>
          </w:r>
          <w:r>
            <w:rPr>
              <w:i/>
              <w:sz w:val="20"/>
            </w:rPr>
            <w:fldChar w:fldCharType="begin" w:fldLock="1"/>
          </w:r>
          <w:r>
            <w:rPr>
              <w:i/>
              <w:color w:val="000080"/>
              <w:sz w:val="20"/>
            </w:rPr>
            <w:instrText>DOCPROPERTY EK_RefNr</w:instrText>
          </w:r>
          <w:r>
            <w:rPr>
              <w:i/>
              <w:sz w:val="20"/>
            </w:rPr>
            <w:fldChar w:fldCharType="separate"/>
          </w:r>
          <w:r>
            <w:rPr>
              <w:i/>
              <w:color w:val="000080"/>
              <w:sz w:val="20"/>
            </w:rPr>
            <w:t>KS2017.4.1.1-04</w:t>
          </w:r>
          <w:r>
            <w:rPr>
              <w:i/>
              <w:sz w:val="20"/>
            </w:rPr>
            <w:fldChar w:fldCharType="end"/>
          </w:r>
        </w:p>
      </w:tc>
    </w:tr>
    <w:tr w14:paraId="0A09671E" w14:textId="77777777">
      <w:tblPrEx>
        <w:tblW w:w="0" w:type="auto"/>
        <w:tblLayout w:type="fixed"/>
        <w:tblCellMar>
          <w:left w:w="70" w:type="dxa"/>
          <w:right w:w="70" w:type="dxa"/>
        </w:tblCellMar>
        <w:tblLook w:val="0000"/>
      </w:tblPrEx>
      <w:tc>
        <w:tcPr>
          <w:tcW w:w="3189" w:type="dxa"/>
        </w:tcPr>
        <w:p w:rsidR="00F341EC" w14:paraId="0A09671B" w14:textId="77777777">
          <w:pPr>
            <w:pStyle w:val="Footer"/>
            <w:tabs>
              <w:tab w:val="left" w:pos="1134"/>
            </w:tabs>
            <w:rPr>
              <w:i/>
              <w:sz w:val="20"/>
            </w:rPr>
          </w:pPr>
          <w:r>
            <w:rPr>
              <w:i/>
              <w:sz w:val="20"/>
            </w:rPr>
            <w:t>Sign.:</w:t>
          </w:r>
          <w:r>
            <w:rPr>
              <w:i/>
              <w:sz w:val="20"/>
            </w:rPr>
            <w:tab/>
          </w:r>
          <w:r>
            <w:rPr>
              <w:i/>
              <w:sz w:val="20"/>
            </w:rPr>
            <w:fldChar w:fldCharType="begin" w:fldLock="1"/>
          </w:r>
          <w:r>
            <w:rPr>
              <w:i/>
              <w:color w:val="000080"/>
              <w:sz w:val="20"/>
            </w:rPr>
            <w:instrText>DOCPROPERTY EK_SkrevetAv</w:instrText>
          </w:r>
          <w:r>
            <w:rPr>
              <w:i/>
              <w:sz w:val="20"/>
            </w:rPr>
            <w:fldChar w:fldCharType="separate"/>
          </w:r>
          <w:r>
            <w:rPr>
              <w:i/>
              <w:color w:val="000080"/>
              <w:sz w:val="20"/>
            </w:rPr>
            <w:t>Eirik Ørn</w:t>
          </w:r>
          <w:r>
            <w:rPr>
              <w:i/>
              <w:sz w:val="20"/>
            </w:rPr>
            <w:fldChar w:fldCharType="end"/>
          </w:r>
        </w:p>
      </w:tc>
      <w:tc>
        <w:tcPr>
          <w:tcW w:w="3402" w:type="dxa"/>
        </w:tcPr>
        <w:p w:rsidR="00F341EC" w14:paraId="0A09671C" w14:textId="77777777">
          <w:pPr>
            <w:pStyle w:val="Footer"/>
            <w:tabs>
              <w:tab w:val="left" w:pos="1347"/>
            </w:tabs>
            <w:rPr>
              <w:i/>
              <w:sz w:val="20"/>
            </w:rPr>
          </w:pPr>
          <w:r>
            <w:rPr>
              <w:i/>
              <w:sz w:val="20"/>
            </w:rPr>
            <w:t>Godkjent:</w:t>
          </w:r>
          <w:r>
            <w:rPr>
              <w:i/>
              <w:sz w:val="20"/>
            </w:rPr>
            <w:tab/>
          </w:r>
          <w:r>
            <w:rPr>
              <w:i/>
              <w:sz w:val="20"/>
            </w:rPr>
            <w:fldChar w:fldCharType="begin" w:fldLock="1"/>
          </w:r>
          <w:r>
            <w:rPr>
              <w:i/>
              <w:color w:val="000080"/>
              <w:sz w:val="20"/>
            </w:rPr>
            <w:instrText>DOCPROPERTY EK_Signatur</w:instrText>
          </w:r>
          <w:r>
            <w:rPr>
              <w:i/>
              <w:sz w:val="20"/>
            </w:rPr>
            <w:fldChar w:fldCharType="separate"/>
          </w:r>
          <w:r>
            <w:rPr>
              <w:i/>
              <w:color w:val="000080"/>
              <w:sz w:val="20"/>
            </w:rPr>
            <w:t>Jan Kåre Greve</w:t>
          </w:r>
          <w:r>
            <w:rPr>
              <w:i/>
              <w:sz w:val="20"/>
            </w:rPr>
            <w:fldChar w:fldCharType="end"/>
          </w:r>
        </w:p>
      </w:tc>
      <w:tc>
        <w:tcPr>
          <w:tcW w:w="3118" w:type="dxa"/>
        </w:tcPr>
        <w:p w:rsidR="00F341EC" w14:paraId="0A09671D" w14:textId="77777777">
          <w:pPr>
            <w:pStyle w:val="Footer"/>
            <w:tabs>
              <w:tab w:val="left" w:pos="948"/>
            </w:tabs>
            <w:rPr>
              <w:i/>
              <w:sz w:val="20"/>
            </w:rPr>
          </w:pPr>
          <w:r>
            <w:rPr>
              <w:i/>
              <w:sz w:val="20"/>
            </w:rPr>
            <w:t xml:space="preserve">Side: </w:t>
          </w:r>
          <w:r>
            <w:rPr>
              <w:i/>
              <w:sz w:val="20"/>
            </w:rPr>
            <w:tab/>
          </w:r>
          <w:r>
            <w:rPr>
              <w:i/>
              <w:sz w:val="20"/>
            </w:rPr>
            <w:fldChar w:fldCharType="begin"/>
          </w:r>
          <w:r>
            <w:rPr>
              <w:i/>
              <w:sz w:val="20"/>
            </w:rPr>
            <w:instrText xml:space="preserve"> PAGE  \* MERGEFORMAT </w:instrText>
          </w:r>
          <w:r>
            <w:rPr>
              <w:i/>
              <w:sz w:val="20"/>
            </w:rPr>
            <w:fldChar w:fldCharType="separate"/>
          </w:r>
          <w:r w:rsidR="00FB5058">
            <w:rPr>
              <w:rFonts w:ascii="Verdana" w:hAnsi="Verdana"/>
              <w:i/>
              <w:noProof/>
              <w:sz w:val="20"/>
              <w:lang w:val="nb-NO" w:eastAsia="nb-NO" w:bidi="ar-SA"/>
            </w:rPr>
            <w:t>2</w:t>
          </w:r>
          <w:r>
            <w:rPr>
              <w:i/>
              <w:sz w:val="20"/>
            </w:rPr>
            <w:fldChar w:fldCharType="end"/>
          </w:r>
          <w:r>
            <w:rPr>
              <w:i/>
              <w:sz w:val="20"/>
            </w:rPr>
            <w:t xml:space="preserve"> av </w:t>
          </w:r>
          <w:r>
            <w:rPr>
              <w:i/>
              <w:sz w:val="20"/>
            </w:rPr>
            <w:fldChar w:fldCharType="begin"/>
          </w:r>
          <w:r>
            <w:rPr>
              <w:i/>
              <w:sz w:val="20"/>
            </w:rPr>
            <w:instrText xml:space="preserve"> NUMPAGES  \* MERGEFORMAT </w:instrText>
          </w:r>
          <w:r>
            <w:rPr>
              <w:i/>
              <w:sz w:val="20"/>
            </w:rPr>
            <w:fldChar w:fldCharType="separate"/>
          </w:r>
          <w:r w:rsidR="00FB5058">
            <w:rPr>
              <w:rFonts w:ascii="Verdana" w:hAnsi="Verdana"/>
              <w:i/>
              <w:noProof/>
              <w:sz w:val="20"/>
              <w:lang w:val="nb-NO" w:eastAsia="nb-NO" w:bidi="ar-SA"/>
            </w:rPr>
            <w:t>2</w:t>
          </w:r>
          <w:r>
            <w:rPr>
              <w:i/>
              <w:sz w:val="20"/>
            </w:rPr>
            <w:fldChar w:fldCharType="end"/>
          </w:r>
        </w:p>
      </w:tc>
    </w:tr>
  </w:tbl>
  <w:p w:rsidR="00F341EC" w14:paraId="0A09671F" w14:textId="77777777">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BCD" w14:paraId="0A09672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2B4" w:rsidRPr="002A6925" w:rsidP="002A6925" w14:paraId="0A09670F" w14:textId="77777777">
    <w:pPr>
      <w:pStyle w:val="Header"/>
      <w:jc w:val="left"/>
      <w:rPr>
        <w:sz w:val="16"/>
        <w:szCs w:val="16"/>
      </w:rPr>
    </w:pPr>
    <w:r w:rsidRPr="002A6925">
      <w:rPr>
        <w:color w:val="000080"/>
        <w:sz w:val="16"/>
        <w:szCs w:val="16"/>
      </w:rPr>
      <w:fldChar w:fldCharType="begin" w:fldLock="1"/>
    </w:r>
    <w:r w:rsidRPr="002A6925">
      <w:rPr>
        <w:color w:val="000080"/>
        <w:sz w:val="16"/>
        <w:szCs w:val="16"/>
      </w:rPr>
      <w:instrText xml:space="preserve"> DOCPROPERTY EK_Bedriftsnavn </w:instrText>
    </w:r>
    <w:r w:rsidRPr="002A6925">
      <w:rPr>
        <w:color w:val="000080"/>
        <w:sz w:val="16"/>
        <w:szCs w:val="16"/>
      </w:rPr>
      <w:fldChar w:fldCharType="separate"/>
    </w:r>
    <w:r w:rsidRPr="002A6925">
      <w:rPr>
        <w:color w:val="000080"/>
        <w:sz w:val="16"/>
        <w:szCs w:val="16"/>
      </w:rPr>
      <w:t>Laksevåg og Bergen Maritime Vgs</w:t>
    </w:r>
    <w:r w:rsidRPr="002A6925">
      <w:rPr>
        <w:color w:val="000080"/>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0A096714"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FB5058" w:rsidRPr="0051404E" w:rsidP="008348DF" w14:paraId="0A096710"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FB5058" w:rsidRPr="00CC5637" w:rsidP="00CF0DEE" w14:paraId="0A096711" w14:textId="77777777">
          <w:pPr>
            <w:pStyle w:val="Header"/>
            <w:spacing w:before="240" w:after="60"/>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FB5058" w:rsidRPr="0051404E" w:rsidP="008348DF" w14:paraId="0A096712"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4 DELIVERY</w:t>
          </w:r>
          <w:r w:rsidRPr="0051404E">
            <w:rPr>
              <w:b/>
            </w:rPr>
            <w:fldChar w:fldCharType="end"/>
          </w:r>
        </w:p>
      </w:tc>
      <w:tc>
        <w:tcPr>
          <w:tcW w:w="851" w:type="dxa"/>
        </w:tcPr>
        <w:p w:rsidR="00FB5058" w:rsidP="008348DF" w14:paraId="0A096713"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F341EC" w:rsidRPr="0059784A" w:rsidP="00FB5058" w14:paraId="0A09671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1EC" w14:paraId="0A096720"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603D4"/>
    <w:multiLevelType w:val="multilevel"/>
    <w:tmpl w:val="CFB29A5E"/>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27C867CA"/>
    <w:multiLevelType w:val="multilevel"/>
    <w:tmpl w:val="80DA94C6"/>
    <w:lvl w:ilvl="0">
      <w:start w:val="1"/>
      <w:numFmt w:val="decimal"/>
      <w:pStyle w:val="Heading3"/>
      <w:lvlText w:val="%1."/>
      <w:lvlJc w:val="left"/>
      <w:pPr>
        <w:tabs>
          <w:tab w:val="num" w:pos="337"/>
        </w:tabs>
        <w:ind w:left="337" w:hanging="360"/>
      </w:pPr>
      <w:rPr>
        <w:rFonts w:hint="default"/>
      </w:rPr>
    </w:lvl>
    <w:lvl w:ilvl="1">
      <w:start w:val="1"/>
      <w:numFmt w:val="decimal"/>
      <w:lvlText w:val="%2."/>
      <w:lvlJc w:val="left"/>
      <w:pPr>
        <w:tabs>
          <w:tab w:val="num" w:pos="317"/>
        </w:tabs>
        <w:ind w:left="317" w:hanging="360"/>
      </w:pPr>
      <w:rPr>
        <w:rFonts w:hint="default"/>
      </w:rPr>
    </w:lvl>
    <w:lvl w:ilvl="2">
      <w:start w:val="1"/>
      <w:numFmt w:val="decimal"/>
      <w:lvlText w:val="%1.%2.%3"/>
      <w:lvlJc w:val="left"/>
      <w:pPr>
        <w:tabs>
          <w:tab w:val="num" w:pos="697"/>
        </w:tabs>
        <w:ind w:left="697" w:hanging="720"/>
      </w:pPr>
      <w:rPr>
        <w:rFonts w:hint="default"/>
      </w:rPr>
    </w:lvl>
    <w:lvl w:ilvl="3">
      <w:start w:val="1"/>
      <w:numFmt w:val="decimal"/>
      <w:lvlText w:val="%1.%2.%3.%4"/>
      <w:lvlJc w:val="left"/>
      <w:pPr>
        <w:tabs>
          <w:tab w:val="num" w:pos="841"/>
        </w:tabs>
        <w:ind w:left="841" w:hanging="864"/>
      </w:pPr>
      <w:rPr>
        <w:rFonts w:hint="default"/>
      </w:rPr>
    </w:lvl>
    <w:lvl w:ilvl="4">
      <w:start w:val="1"/>
      <w:numFmt w:val="decimal"/>
      <w:lvlText w:val="%1.%2.%3.%4.%5"/>
      <w:lvlJc w:val="left"/>
      <w:pPr>
        <w:tabs>
          <w:tab w:val="num" w:pos="985"/>
        </w:tabs>
        <w:ind w:left="985" w:hanging="1008"/>
      </w:pPr>
      <w:rPr>
        <w:rFonts w:hint="default"/>
      </w:rPr>
    </w:lvl>
    <w:lvl w:ilvl="5">
      <w:start w:val="1"/>
      <w:numFmt w:val="decimal"/>
      <w:lvlText w:val="%1.%2.%3.%4.%5.%6"/>
      <w:lvlJc w:val="left"/>
      <w:pPr>
        <w:tabs>
          <w:tab w:val="num" w:pos="1129"/>
        </w:tabs>
        <w:ind w:left="1129" w:hanging="1152"/>
      </w:pPr>
      <w:rPr>
        <w:rFonts w:hint="default"/>
      </w:rPr>
    </w:lvl>
    <w:lvl w:ilvl="6">
      <w:start w:val="1"/>
      <w:numFmt w:val="decimal"/>
      <w:lvlText w:val="%1.%2.%3.%4.%5.%6.%7"/>
      <w:lvlJc w:val="left"/>
      <w:pPr>
        <w:tabs>
          <w:tab w:val="num" w:pos="1273"/>
        </w:tabs>
        <w:ind w:left="1273" w:hanging="1296"/>
      </w:pPr>
      <w:rPr>
        <w:rFonts w:hint="default"/>
      </w:rPr>
    </w:lvl>
    <w:lvl w:ilvl="7">
      <w:start w:val="1"/>
      <w:numFmt w:val="decimal"/>
      <w:lvlText w:val="%1.%2.%3.%4.%5.%6.%7.%8"/>
      <w:lvlJc w:val="left"/>
      <w:pPr>
        <w:tabs>
          <w:tab w:val="num" w:pos="1417"/>
        </w:tabs>
        <w:ind w:left="1417" w:hanging="1440"/>
      </w:pPr>
      <w:rPr>
        <w:rFonts w:hint="default"/>
      </w:rPr>
    </w:lvl>
    <w:lvl w:ilvl="8">
      <w:start w:val="1"/>
      <w:numFmt w:val="decimal"/>
      <w:lvlText w:val="%1.%2.%3.%4.%5.%6.%7.%8.%9"/>
      <w:lvlJc w:val="left"/>
      <w:pPr>
        <w:tabs>
          <w:tab w:val="num" w:pos="1561"/>
        </w:tabs>
        <w:ind w:left="1561" w:hanging="1584"/>
      </w:pPr>
      <w:rPr>
        <w:rFonts w:hint="default"/>
      </w:rPr>
    </w:lvl>
  </w:abstractNum>
  <w:abstractNum w:abstractNumId="2">
    <w:nsid w:val="2E856B90"/>
    <w:multiLevelType w:val="multilevel"/>
    <w:tmpl w:val="079059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C2455CE"/>
    <w:multiLevelType w:val="hybridMultilevel"/>
    <w:tmpl w:val="240C2E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26341300">
    <w:abstractNumId w:val="3"/>
  </w:num>
  <w:num w:numId="2" w16cid:durableId="940139204">
    <w:abstractNumId w:val="0"/>
  </w:num>
  <w:num w:numId="3" w16cid:durableId="1481771957">
    <w:abstractNumId w:val="0"/>
  </w:num>
  <w:num w:numId="4" w16cid:durableId="2054964726">
    <w:abstractNumId w:val="0"/>
  </w:num>
  <w:num w:numId="5" w16cid:durableId="1701659362">
    <w:abstractNumId w:val="1"/>
  </w:num>
  <w:num w:numId="6" w16cid:durableId="668948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448"/>
    <w:rsid w:val="000B02CB"/>
    <w:rsid w:val="000F5FBB"/>
    <w:rsid w:val="0018500B"/>
    <w:rsid w:val="001A23FF"/>
    <w:rsid w:val="001A737C"/>
    <w:rsid w:val="00242794"/>
    <w:rsid w:val="002A6925"/>
    <w:rsid w:val="002E2448"/>
    <w:rsid w:val="00300B1D"/>
    <w:rsid w:val="00351153"/>
    <w:rsid w:val="003C3BC0"/>
    <w:rsid w:val="003E725C"/>
    <w:rsid w:val="0048437C"/>
    <w:rsid w:val="0051404E"/>
    <w:rsid w:val="00540F23"/>
    <w:rsid w:val="0059784A"/>
    <w:rsid w:val="005F3387"/>
    <w:rsid w:val="00611D05"/>
    <w:rsid w:val="006228BE"/>
    <w:rsid w:val="00655CBA"/>
    <w:rsid w:val="006E271F"/>
    <w:rsid w:val="00766FF2"/>
    <w:rsid w:val="00776BC0"/>
    <w:rsid w:val="007A57B9"/>
    <w:rsid w:val="007E52BF"/>
    <w:rsid w:val="008348DF"/>
    <w:rsid w:val="0086351F"/>
    <w:rsid w:val="00872B93"/>
    <w:rsid w:val="008C16DC"/>
    <w:rsid w:val="00941276"/>
    <w:rsid w:val="00987F0C"/>
    <w:rsid w:val="009B6525"/>
    <w:rsid w:val="00A63A2E"/>
    <w:rsid w:val="00A94BCD"/>
    <w:rsid w:val="00AB0858"/>
    <w:rsid w:val="00AF32B4"/>
    <w:rsid w:val="00B110F8"/>
    <w:rsid w:val="00B322D2"/>
    <w:rsid w:val="00B7719A"/>
    <w:rsid w:val="00BE4BD4"/>
    <w:rsid w:val="00CC5637"/>
    <w:rsid w:val="00CD62F6"/>
    <w:rsid w:val="00CF0DEE"/>
    <w:rsid w:val="00D026F2"/>
    <w:rsid w:val="00D36B52"/>
    <w:rsid w:val="00D7012B"/>
    <w:rsid w:val="00D84BF3"/>
    <w:rsid w:val="00DE69D2"/>
    <w:rsid w:val="00DF1517"/>
    <w:rsid w:val="00ED4738"/>
    <w:rsid w:val="00F14EE5"/>
    <w:rsid w:val="00F341EC"/>
    <w:rsid w:val="00F6711F"/>
    <w:rsid w:val="00F7211F"/>
    <w:rsid w:val="00FB5058"/>
    <w:rsid w:val="00FF4047"/>
    <w:rsid w:val="00FF7CD5"/>
  </w:rsids>
  <w:docVars>
    <w:docVar w:name="Avdeling" w:val="lab_avdeling"/>
    <w:docVar w:name="Avsnitt" w:val="lab_avsnitt"/>
    <w:docVar w:name="Bedriftsnavn" w:val="Bergen maritime videregående skole"/>
    <w:docVar w:name="beskyttet" w:val="nei"/>
    <w:docVar w:name="docver" w:val="2.20"/>
    <w:docVar w:name="dokrefnr" w:val="01.02.01.05.04|KS-OD.A.e.4|"/>
    <w:docVar w:name="DokTittel" w:val="Skjema for prosedyreutarbeidelse"/>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 1_x0009_DNV-RCMA. Del 1.A 200 _x0009_Anvendelse [side 1]_x0009_00067_x0009_i:\felles\kvalitet\klasse~1\matris~1.doc_x0001_"/>
    <w:docVar w:name="ek_ansvarlig" w:val="Eirik Ørn"/>
    <w:docVar w:name="ek_bedriftsnavn" w:val="Laksevåg og Bergen Maritime Vgs"/>
    <w:docVar w:name="ek_dbfields" w:val="EK_Avdeling¤2#4¤2# ¤3#EK_Avsnitt¤2#4¤2# ¤3#EK_Bedriftsnavn¤2#1¤2#Laksevåg og Bergen Maritime Vgs¤3#EK_GjelderFra¤2#0¤2#23.01.2020¤3#EK_Opprettet¤2#0¤2#07.03.2018¤3#EK_Utgitt¤2#0¤2#08.03.2018¤3#EK_IBrukDato¤2#0¤2#23.01.2020¤3#EK_DokumentID¤2#0¤2#D00686¤3#EK_DokTittel¤2#0¤2#Investeringer; Søknad om¤3#EK_DokType¤2#0¤2#¤3#EK_EksRef¤2#2¤2# 0_x0009_¤3#EK_Erstatter¤2#0¤2#1.00¤3#EK_ErstatterD¤2#0¤2#08.03.2018¤3#EK_Signatur¤2#0¤2#Jan Kåre Greve¤3#EK_Verifisert¤2#0¤2# ¤3#EK_Hørt¤2#0¤2# ¤3#EK_AuditReview¤2#2¤2# ¤3#EK_AuditApprove¤2#2¤2# ¤3#EK_Gradering¤2#0¤2#Åpen¤3#EK_Gradnr¤2#4¤2#0¤3#EK_Kapittel¤2#4¤2# ¤3#EK_Referanse¤2#2¤2# 0_x0009_¤3#EK_RefNr¤2#0¤2#-KS-4.1-14¤3#EK_Revisjon¤2#0¤2#1.01¤3#EK_Ansvarlig¤2#0¤2#Eirik Ørn¤3#EK_SkrevetAv¤2#0¤2#Eirik Ørn¤3#EK_UText1¤2#0¤2# ¤3#EK_UText2¤2#0¤2# ¤3#EK_UText3¤2#0¤2# ¤3#EK_UText4¤2#0¤2# ¤3#EK_Status¤2#0¤2#I bruk¤3#EK_Stikkord¤2#0¤2#¤3#EK_SuperStikkord¤2#0¤2#¤3#EK_Rapport¤2#3¤2#¤3#EK_EKPrintMerke¤2#0¤2#Uoffisiell utskrift er kun gyldig på utskriftsdato¤3#EK_Watermark¤2#0¤2#¤3#EK_Utgave¤2#0¤2#1.01¤3#EK_Merknad¤2#7¤2#Forlenget gyldighet til 23.01.2021¤3#EK_VerLogg¤2#2¤2# ¤3#EK_RF1¤2#4¤2# ¤3#EK_RF2¤2#4¤2# ¤3#EK_RF3¤2#4¤2# ¤3#EK_RF4¤2#4¤2# ¤3#EK_RF5¤2#4¤2# ¤3#EK_RF6¤2#4¤2# ¤3#EK_RF7¤2#4¤2# ¤3#EK_RF8¤2#4¤2# ¤3#EK_RF9¤2#4¤2# ¤3#EK_Mappe1¤2#4¤2# ¤3#EK_Mappe2¤2#4¤2# ¤3#EK_Mappe3¤2#4¤2# ¤3#EK_Mappe4¤2#4¤2# ¤3#EK_Mappe5¤2#4¤2# ¤3#EK_Mappe6¤2#4¤2# ¤3#EK_Mappe7¤2#4¤2# ¤3#EK_Mappe8¤2#4¤2# ¤3#EK_Mappe9¤2#4¤2# ¤3#EK_DL¤2#0¤2#14¤3#EK_GjelderTil¤2#0¤2#23.01.2021¤3#EK_Vedlegg¤2#2¤2# 0_x0009_¤3#EK_AvdelingOver¤2#4¤2# ¤3#EK_HRefNr¤2#0¤2# ¤3#EK_HbNavn¤2#0¤2# ¤3#EK_DokRefnr¤2#4¤2#00010401¤3#EK_Dokendrdato¤2#4¤2#18.06.2020 10:29:59¤3#EK_HbType¤2#4¤2# ¤3#EK_Offisiell¤2#4¤2# ¤3#EK_VedleggRef¤2#4¤2#-KS-4.1-14¤3#EK_Strukt00¤2#5¤2#-¤5#KS¤5#KVALITETSSYSTEM¤5#1¤5#0¤4#-¤5#4¤5#DRIFTSFASEN¤5#0¤5#0¤4#.¤5#1¤5#Generelt¤5#0¤5#0¤4#\¤3#EK_Strukt01¤2#5¤2#¤3#EK_Pub¤2#6¤2#;18;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4¤5#DRIFTSFASEN¤5#0¤5#0¤4#.¤5#1¤5#Generelt¤5#0¤5#0¤4#\¤3#"/>
    <w:docVar w:name="ek_dl" w:val="14"/>
    <w:docVar w:name="ek_doktittel" w:val="Investeringer; Søknad om"/>
    <w:docVar w:name="ek_doktype" w:val="[]"/>
    <w:docVar w:name="ek_dokumentid" w:val="D00686"/>
    <w:docVar w:name="ek_erstatter" w:val="1.00"/>
    <w:docVar w:name="ek_erstatterd" w:val="08.03.2018"/>
    <w:docVar w:name="ek_format" w:val="-10"/>
    <w:docVar w:name="ek_gjelderfra" w:val="23.01.2020"/>
    <w:docVar w:name="ek_gjeldertil" w:val="23.01.2021"/>
    <w:docVar w:name="ek_gradering" w:val="Åpen"/>
    <w:docVar w:name="ek_hbnavn" w:val=" "/>
    <w:docVar w:name="ek_hrefnr" w:val=" "/>
    <w:docVar w:name="ek_hørt" w:val=" "/>
    <w:docVar w:name="ek_ibrukdato" w:val="23.01.2020"/>
    <w:docVar w:name="ek_merknad" w:val="Forlenget gyldighet til 23.01.2021"/>
    <w:docVar w:name="ek_opprettet" w:val="07.03.2018"/>
    <w:docVar w:name="ek_rapport" w:val="[]"/>
    <w:docVar w:name="ek_refnr" w:val="-KS-4.1-14"/>
    <w:docVar w:name="ek_revisjon" w:val="1.01"/>
    <w:docVar w:name="ek_s00m0101" w:val="KVALITETSSYSTEM"/>
    <w:docVar w:name="ek_s00m0201" w:val="DRIFTSFASEN"/>
    <w:docVar w:name="ek_signatur" w:val="Jan Kåre Greve"/>
    <w:docVar w:name="ek_skrevetav" w:val="Eirik Ørn"/>
    <w:docVar w:name="ek_status" w:val="I bruk"/>
    <w:docVar w:name="ek_stikkord" w:val="[]"/>
    <w:docVar w:name="EK_TYPE" w:val="DOK"/>
    <w:docVar w:name="ek_utext1" w:val=" "/>
    <w:docVar w:name="ek_utext2" w:val=" "/>
    <w:docVar w:name="ek_utext3" w:val=" "/>
    <w:docVar w:name="ek_utext4" w:val=" "/>
    <w:docVar w:name="ek_utgave" w:val="1.01"/>
    <w:docVar w:name="ek_utgitt" w:val="08.03.2018"/>
    <w:docVar w:name="ek_verifisert" w:val=" "/>
    <w:docVar w:name="Erstatter" w:val="lab_erstatter"/>
    <w:docVar w:name="GjelderFra" w:val="11.03.03"/>
    <w:docVar w:name="ideksref" w:val=";00067;"/>
    <w:docVar w:name="idreferanse" w:val=";00086;"/>
    <w:docVar w:name="KHB" w:val="UB"/>
    <w:docVar w:name="Referanse" w:val=" 1_x0009_KS-OD.A.c.18_x0009_Prosedyre for prosedyreutarbeidelse_x0009_dok00086_x0001_"/>
    <w:docVar w:name="RefNr" w:val="KS-OD.A.e.2"/>
    <w:docVar w:name="Signatur" w:val="Bjørn Kr. Jæger"/>
    <w:docVar w:name="skitten" w:val="0"/>
    <w:docVar w:name="SkrevetAv" w:val="Bjørn Garnes"/>
    <w:docVar w:name="Tittel" w:val="Dette er en Test tittel."/>
    <w:docVar w:name="Utgave" w:val="3.00"/>
    <w:docVar w:name="Vedlegg" w:val=" 0_x0009_"/>
    <w:docVar w:name="XD00086" w:val="[KS-OD.A.c.18]"/>
    <w:docVar w:name="XDL00086" w:val="[KS-OD.A.c.18 - Prosedyre for prosedyreutarbeidelse]"/>
    <w:docVar w:name="XR00005" w:val="[]"/>
    <w:docVar w:name="XR00026" w:val="[]"/>
    <w:docVar w:name="XR00067" w:val="[DNV-RCMA. Del 1.A 200 ]"/>
    <w:docVar w:name="XRL00005" w:val="[]"/>
    <w:docVar w:name="XRL00026" w:val="[]"/>
    <w:docVar w:name="XRL00067" w:val="[DNV-RCMA. Del 1.A 200  Anvendelse [side 1]]"/>
    <w:docVar w:name="__Grammarly_42___1" w:val="H4sIAAAAAAAEAKtWcslP9kxRslIyNDYyMjEyMTQ2NjUyNzU3NrRQ0lEKTi0uzszPAykwrAUAmyr+6C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0A0966B5"/>
  <w15:docId w15:val="{B9C16C0F-B90C-48D2-8024-0DEE1A18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numPr>
        <w:numId w:val="3"/>
      </w:numPr>
      <w:spacing w:before="60"/>
      <w:ind w:left="357" w:hanging="357"/>
      <w:outlineLvl w:val="0"/>
    </w:pPr>
    <w:rPr>
      <w:b/>
    </w:rPr>
  </w:style>
  <w:style w:type="paragraph" w:styleId="Heading2">
    <w:name w:val="heading 2"/>
    <w:basedOn w:val="Normal"/>
    <w:next w:val="Normal"/>
    <w:qFormat/>
    <w:pPr>
      <w:numPr>
        <w:ilvl w:val="1"/>
        <w:numId w:val="4"/>
      </w:numPr>
      <w:spacing w:before="120" w:after="60"/>
      <w:outlineLvl w:val="1"/>
    </w:pPr>
    <w:rPr>
      <w:rFonts w:ascii="Arial" w:hAnsi="Arial"/>
      <w:b/>
    </w:rPr>
  </w:style>
  <w:style w:type="paragraph" w:styleId="Heading3">
    <w:name w:val="heading 3"/>
    <w:basedOn w:val="Normal"/>
    <w:next w:val="Normal"/>
    <w:qFormat/>
    <w:pPr>
      <w:numPr>
        <w:numId w:val="5"/>
      </w:numPr>
      <w:outlineLvl w:val="2"/>
    </w:pPr>
    <w:rPr>
      <w:b/>
    </w:rPr>
  </w:style>
  <w:style w:type="paragraph" w:styleId="Heading4">
    <w:name w:val="heading 4"/>
    <w:basedOn w:val="Heading3"/>
    <w:next w:val="Normal"/>
    <w:qFormat/>
    <w:pPr>
      <w:outlineLvl w:val="3"/>
    </w:pPr>
    <w:rPr>
      <w:b w:val="0"/>
      <w:u w:val="single"/>
    </w:rPr>
  </w:style>
  <w:style w:type="paragraph" w:styleId="Heading5">
    <w:name w:val="heading 5"/>
    <w:basedOn w:val="Normal"/>
    <w:next w:val="Normal"/>
    <w:qFormat/>
    <w:pPr>
      <w:keepNext/>
      <w:ind w:firstLine="355"/>
      <w:outlineLvl w:val="4"/>
    </w:pPr>
    <w:rPr>
      <w:b/>
      <w:bCs/>
    </w:rPr>
  </w:style>
  <w:style w:type="paragraph" w:styleId="Heading6">
    <w:name w:val="heading 6"/>
    <w:basedOn w:val="Normal"/>
    <w:next w:val="Normal"/>
    <w:qFormat/>
    <w:pPr>
      <w:outlineLvl w:val="5"/>
    </w:pPr>
  </w:style>
  <w:style w:type="paragraph" w:styleId="Heading7">
    <w:name w:val="heading 7"/>
    <w:basedOn w:val="Normal"/>
    <w:next w:val="Normal"/>
    <w:qFormat/>
    <w:pPr>
      <w:keepNext/>
      <w:ind w:firstLine="214"/>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styleId="BodyTextIndent">
    <w:name w:val="Body Text Indent"/>
    <w:basedOn w:val="Normal"/>
    <w:pPr>
      <w:tabs>
        <w:tab w:val="left" w:pos="2552"/>
        <w:tab w:val="left" w:pos="5103"/>
        <w:tab w:val="left" w:pos="5954"/>
      </w:tabs>
      <w:ind w:left="5954" w:hanging="5954"/>
    </w:pPr>
  </w:style>
  <w:style w:type="paragraph" w:styleId="BodyTextIndent2">
    <w:name w:val="Body Text Indent 2"/>
    <w:basedOn w:val="Normal"/>
    <w:pPr>
      <w:tabs>
        <w:tab w:val="left" w:pos="2552"/>
        <w:tab w:val="left" w:pos="5103"/>
      </w:tabs>
      <w:ind w:left="5103" w:hanging="5103"/>
    </w:pPr>
  </w:style>
  <w:style w:type="paragraph" w:styleId="BodyText">
    <w:name w:val="Body Text"/>
    <w:basedOn w:val="Normal"/>
    <w:pPr>
      <w:spacing w:after="60"/>
      <w:jc w:val="both"/>
    </w:pPr>
    <w:rPr>
      <w:sz w:val="20"/>
    </w:rPr>
  </w:style>
  <w:style w:type="character" w:styleId="Hyperlink">
    <w:name w:val="Hyperlink"/>
    <w:rPr>
      <w:color w:val="0000FF"/>
      <w:u w:val="single"/>
    </w:rPr>
  </w:style>
  <w:style w:type="paragraph" w:customStyle="1" w:styleId="Normal2">
    <w:name w:val="Normal+2"/>
    <w:basedOn w:val="Normal"/>
    <w:rPr>
      <w:sz w:val="4"/>
    </w:rPr>
  </w:style>
  <w:style w:type="paragraph" w:styleId="BalloonText">
    <w:name w:val="Balloon Text"/>
    <w:basedOn w:val="Normal"/>
    <w:link w:val="BobletekstTegn"/>
    <w:rsid w:val="00B110F8"/>
    <w:rPr>
      <w:rFonts w:ascii="Tahoma" w:hAnsi="Tahoma" w:cs="Tahoma"/>
      <w:sz w:val="16"/>
      <w:szCs w:val="16"/>
    </w:rPr>
  </w:style>
  <w:style w:type="character" w:customStyle="1" w:styleId="BobletekstTegn">
    <w:name w:val="Bobletekst Tegn"/>
    <w:basedOn w:val="DefaultParagraphFont"/>
    <w:link w:val="BalloonText"/>
    <w:rsid w:val="00B11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2</TotalTime>
  <Pages>2</Pages>
  <Words>389</Words>
  <Characters>2505</Characters>
  <Application>Microsoft Office Word</Application>
  <DocSecurity>0</DocSecurity>
  <Lines>20</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Nytt dokument opprettet av EIOE</vt:lpstr>
      <vt:lpstr>Skjema for prosedyreutarbeidelse</vt:lpstr>
    </vt:vector>
  </TitlesOfParts>
  <Company>Datakvalitet</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Investeringer; Søknad om</dc:title>
  <dc:subject>00010401|-KS-4.1-14|</dc:subject>
  <dc:creator>Handbok</dc:creator>
  <cp:lastModifiedBy>Eirik Ørn</cp:lastModifiedBy>
  <cp:revision>3</cp:revision>
  <cp:lastPrinted>2002-11-15T14:23:00Z</cp:lastPrinted>
  <dcterms:created xsi:type="dcterms:W3CDTF">2020-07-20T09:25:00Z</dcterms:created>
  <dcterms:modified xsi:type="dcterms:W3CDTF">2025-07-14T14:12:00Z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GjelderFra">
    <vt:lpwstr>14.07.2025</vt:lpwstr>
  </property>
  <property fmtid="{D5CDD505-2E9C-101B-9397-08002B2CF9AE}" pid="4" name="EK_RefNr">
    <vt:lpwstr>KS2017.4.1.1-04</vt:lpwstr>
  </property>
  <property fmtid="{D5CDD505-2E9C-101B-9397-08002B2CF9AE}" pid="5" name="EK_S00M0101">
    <vt:lpwstr>KVALITETSSYSTEM</vt:lpwstr>
  </property>
  <property fmtid="{D5CDD505-2E9C-101B-9397-08002B2CF9AE}" pid="6" name="EK_S00M0201">
    <vt:lpwstr>SECTION 4 DELIVERY</vt:lpwstr>
  </property>
  <property fmtid="{D5CDD505-2E9C-101B-9397-08002B2CF9AE}" pid="7" name="EK_Signatur">
    <vt:lpwstr>Jan Kåre Greve</vt:lpwstr>
  </property>
  <property fmtid="{D5CDD505-2E9C-101B-9397-08002B2CF9AE}" pid="8" name="EK_SkrevetAv">
    <vt:lpwstr>Eirik Ørn</vt:lpwstr>
  </property>
  <property fmtid="{D5CDD505-2E9C-101B-9397-08002B2CF9AE}" pid="9" name="EK_Utgave">
    <vt:lpwstr>1.03</vt:lpwstr>
  </property>
  <property fmtid="{D5CDD505-2E9C-101B-9397-08002B2CF9AE}" pid="10" name="EK_Watermark">
    <vt:lpwstr/>
  </property>
</Properties>
</file>