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2021 - VG2 elenergi- programfag Data og elektronikk Rom/ verksted 101</w:t>
            </w:r>
            <w:r>
              <w:fldChar w:fldCharType="end"/>
            </w:r>
          </w:p>
        </w:tc>
      </w:tr>
    </w:tbl>
    <w:p w:rsidR="005257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C065F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D0A77" w:rsidP="00C065F5">
            <w:pPr>
              <w:pStyle w:val="Uthev2"/>
            </w:pPr>
          </w:p>
        </w:tc>
      </w:tr>
    </w:tbl>
    <w:p w:rsidR="005D0A77" w:rsidRPr="00582AE7" w:rsidP="005D0A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C065F5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5D0A77" w:rsidRPr="00CD6AFD" w:rsidP="00C065F5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5D0A77" w:rsidRPr="00CD6AFD" w:rsidP="00C065F5">
            <w:pPr>
              <w:rPr>
                <w:b w:val="0"/>
                <w:bCs w:val="0"/>
                <w:color w:val="auto"/>
              </w:rPr>
            </w:pPr>
          </w:p>
        </w:tc>
      </w:tr>
      <w:tr w:rsidTr="00C065F5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5D0A77" w:rsidRPr="00324B19" w:rsidP="00C065F5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>: 26. januar 2021</w:t>
            </w:r>
          </w:p>
        </w:tc>
        <w:tc>
          <w:tcPr>
            <w:tcW w:w="11203" w:type="dxa"/>
          </w:tcPr>
          <w:p w:rsidR="005D0A77" w:rsidRPr="00CD6AFD" w:rsidP="00C065F5">
            <w:pPr>
              <w:rPr>
                <w:b w:val="0"/>
                <w:bCs w:val="0"/>
                <w:color w:val="auto"/>
              </w:rPr>
            </w:pPr>
          </w:p>
        </w:tc>
      </w:tr>
      <w:tr w:rsidTr="00C065F5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5D0A77" w:rsidP="00C065F5">
            <w:pPr>
              <w:rPr>
                <w:b w:val="0"/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  <w:r>
              <w:rPr>
                <w:bCs w:val="0"/>
                <w:color w:val="auto"/>
              </w:rPr>
              <w:t xml:space="preserve">: </w:t>
            </w:r>
          </w:p>
          <w:p w:rsidR="005D0A77" w:rsidP="00C065F5">
            <w:pPr>
              <w:rPr>
                <w:b w:val="0"/>
                <w:color w:val="auto"/>
              </w:rPr>
            </w:pPr>
            <w:r>
              <w:rPr>
                <w:bCs w:val="0"/>
                <w:color w:val="auto"/>
              </w:rPr>
              <w:t xml:space="preserve">Tom W Johnsen </w:t>
            </w:r>
          </w:p>
          <w:p w:rsidR="005D0A77" w:rsidRPr="000D5221" w:rsidP="00C065F5">
            <w:pPr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Ole Jostein Falsen Brække</w:t>
            </w:r>
          </w:p>
        </w:tc>
        <w:tc>
          <w:tcPr>
            <w:tcW w:w="11203" w:type="dxa"/>
          </w:tcPr>
          <w:p w:rsidR="005D0A77" w:rsidRPr="00CD6AFD" w:rsidP="00C065F5">
            <w:pPr>
              <w:rPr>
                <w:b w:val="0"/>
                <w:bCs w:val="0"/>
                <w:color w:val="auto"/>
              </w:rPr>
            </w:pPr>
          </w:p>
        </w:tc>
      </w:tr>
    </w:tbl>
    <w:p w:rsidR="005D0A77" w:rsidP="005D0A77"/>
    <w:p w:rsidR="005D0A77" w:rsidRPr="00A163D2" w:rsidP="005D0A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5D0A77" w:rsidP="005D0A77">
      <w:pPr>
        <w:rPr>
          <w:b/>
        </w:rPr>
      </w:pPr>
    </w:p>
    <w:p w:rsidR="005D0A77" w:rsidRPr="00897DDC" w:rsidP="005D0A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5D0A77" w:rsidP="005D0A77">
      <w:pPr>
        <w:rPr>
          <w:b/>
        </w:rPr>
      </w:pPr>
    </w:p>
    <w:p w:rsidR="005D0A77" w:rsidRPr="00DD1727" w:rsidP="005D0A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5D0A77" w:rsidP="005D0A77">
      <w:pPr>
        <w:rPr>
          <w:b/>
        </w:rPr>
      </w:pPr>
    </w:p>
    <w:p w:rsidR="005D0A77" w:rsidRPr="00525F70" w:rsidP="005D0A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5D0A77" w:rsidP="005D0A77">
      <w:pPr>
        <w:rPr>
          <w:b/>
        </w:rPr>
      </w:pPr>
    </w:p>
    <w:p w:rsidR="005D0A77" w:rsidP="005D0A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i mot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5D0A77" w:rsidP="005D0A77"/>
    <w:p w:rsidR="005D0A77" w:rsidP="005D0A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5D0A77" w:rsidRPr="007258D8" w:rsidP="005D0A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dine risikoreduserende tiltakene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5D0A77" w:rsidP="005D0A77"/>
    <w:p w:rsidR="005D0A77" w:rsidRPr="00C869BE" w:rsidP="005D0A77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</w:t>
      </w:r>
      <w:r>
        <w:t>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5D0A77" w:rsidRPr="00150909" w:rsidP="005D0A77"/>
    <w:p w:rsidR="005D0A77" w:rsidP="005D0A77"/>
    <w:p w:rsidR="005D0A77" w:rsidP="005D0A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5D0A77" w:rsidP="005D0A77">
      <w:pPr>
        <w:rPr>
          <w:b/>
          <w:u w:val="single"/>
        </w:rPr>
      </w:pPr>
    </w:p>
    <w:p w:rsidR="005D0A77" w:rsidRPr="0036746C" w:rsidP="005D0A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RPr="002406D8" w:rsidP="005D0A77">
      <w:pPr>
        <w:rPr>
          <w:b/>
        </w:rPr>
      </w:pPr>
    </w:p>
    <w:p w:rsidR="005D0A77" w:rsidP="005D0A77">
      <w:pPr>
        <w:rPr>
          <w:rFonts w:ascii="Times New Roman" w:hAnsi="Times New Roman"/>
          <w:sz w:val="24"/>
        </w:rPr>
      </w:pPr>
    </w:p>
    <w:p w:rsidR="005D0A77" w:rsidRPr="007C332C" w:rsidP="005D0A77">
      <w:pPr>
        <w:rPr>
          <w:rFonts w:ascii="Times New Roman" w:hAnsi="Times New Roman"/>
          <w:sz w:val="24"/>
        </w:rPr>
      </w:pPr>
    </w:p>
    <w:p w:rsidR="005D0A77" w:rsidRPr="007C332C" w:rsidP="005D0A77">
      <w:pPr>
        <w:rPr>
          <w:rFonts w:ascii="Times New Roman" w:hAnsi="Times New Roman"/>
          <w:color w:val="0070C0"/>
          <w:sz w:val="24"/>
        </w:rPr>
      </w:pPr>
    </w:p>
    <w:p w:rsidR="005D0A77" w:rsidRPr="00A01195" w:rsidP="005D0A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5D0A77" w:rsidRPr="00400885" w:rsidP="005D0A77">
      <w:pPr>
        <w:pStyle w:val="Heading2"/>
      </w:pPr>
      <w:r>
        <w:t xml:space="preserve">SCENARIOANALYSE/RISKOREDUSERENDE TILTAK 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:rsidTr="00C065F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9" w:type="pct"/>
            <w:shd w:val="clear" w:color="auto" w:fill="FFFF99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5D0A77" w:rsidP="00C065F5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5D0A77" w:rsidRPr="0046282D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5D0A77" w:rsidP="00C065F5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5D0A77" w:rsidRPr="0046282D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9" w:type="pct"/>
            <w:shd w:val="clear" w:color="auto" w:fill="auto"/>
          </w:tcPr>
          <w:p w:rsidR="005D0A77" w:rsidRPr="00324B19" w:rsidP="00C065F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falle når de arbeider i høyden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22DE5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22DE5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Tiltak 1-Elevene bruker stiger å stå i når de arbeider i høyden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9" w:type="pct"/>
            <w:shd w:val="clear" w:color="auto" w:fill="auto"/>
          </w:tcPr>
          <w:p w:rsidR="005D0A77" w:rsidRPr="00324B19" w:rsidP="00C065F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22DE5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22DE5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Tiltak 1- Elevene får opplæring i bruk av håndverktøy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Tiltak 2- Lærere oppdaterer førstehjelpsskrin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324B19" w:rsidP="00C065F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665B9A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8E33E2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113D01" w:rsidP="00C065F5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113D01" w:rsidP="00C065F5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RPr="00422DE5" w:rsidP="005D0A77">
      <w:pPr>
        <w:rPr>
          <w:i/>
          <w:color w:val="0070C0"/>
        </w:rPr>
      </w:pPr>
    </w:p>
    <w:p w:rsidR="005D0A77" w:rsidP="005D0A77">
      <w:pPr>
        <w:rPr>
          <w:sz w:val="32"/>
          <w:szCs w:val="40"/>
        </w:rPr>
      </w:pPr>
    </w:p>
    <w:p w:rsidR="005D0A77" w:rsidP="005D0A77">
      <w:pPr>
        <w:rPr>
          <w:sz w:val="32"/>
          <w:szCs w:val="40"/>
        </w:rPr>
      </w:pPr>
    </w:p>
    <w:p w:rsidR="005D0A77" w:rsidP="005D0A77">
      <w:pPr>
        <w:rPr>
          <w:sz w:val="32"/>
          <w:szCs w:val="40"/>
        </w:rPr>
      </w:pPr>
    </w:p>
    <w:p w:rsidR="005D0A77" w:rsidP="005D0A77">
      <w:pPr>
        <w:rPr>
          <w:sz w:val="32"/>
          <w:szCs w:val="40"/>
        </w:rPr>
      </w:pPr>
    </w:p>
    <w:p w:rsidR="005D0A77" w:rsidRPr="008F454C" w:rsidP="005D0A77">
      <w:pPr>
        <w:pStyle w:val="Heading2"/>
      </w:pPr>
      <w:r>
        <w:t xml:space="preserve">OPPRINNELG RISIKOMATRISE </w:t>
      </w:r>
    </w:p>
    <w:p w:rsidR="005D0A77" w:rsidP="005D0A77">
      <w:pPr>
        <w:rPr>
          <w:szCs w:val="22"/>
        </w:rPr>
      </w:pPr>
      <w:r w:rsidRPr="008F454C">
        <w:rPr>
          <w:szCs w:val="22"/>
        </w:rPr>
        <w:t>Verdiane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5D0A77" w:rsidRPr="008702EA" w:rsidP="005D0A77">
      <w:pPr>
        <w:rPr>
          <w:i/>
          <w:color w:val="0070C0"/>
          <w:szCs w:val="22"/>
        </w:rPr>
      </w:pPr>
    </w:p>
    <w:p w:rsidR="005D0A77" w:rsidRPr="008F454C" w:rsidP="005D0A77">
      <w:pPr>
        <w:rPr>
          <w:b/>
        </w:rPr>
      </w:pPr>
    </w:p>
    <w:p w:rsidR="005D0A77" w:rsidRPr="00B43B5B" w:rsidP="005D0A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64"/>
        <w:gridCol w:w="2053"/>
        <w:gridCol w:w="2133"/>
        <w:gridCol w:w="2054"/>
        <w:gridCol w:w="2054"/>
      </w:tblGrid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4D50B4" w:rsidP="00C065F5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F82C59" w:rsidP="00C065F5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 xml:space="preserve">enario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2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25606B" w:rsidP="00C065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5D0A77" w:rsidRPr="00F82C59" w:rsidP="00C065F5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5D0A77" w:rsidRPr="00B43B5B" w:rsidP="00C065F5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5D0A77" w:rsidRPr="00B43B5B" w:rsidP="00C065F5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5D0A77" w:rsidRPr="00B43B5B" w:rsidP="00C065F5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5D0A77" w:rsidRPr="00B43B5B" w:rsidP="005D0A77">
      <w:pPr>
        <w:rPr>
          <w:i/>
          <w:color w:val="0070C0"/>
          <w:szCs w:val="22"/>
          <w:lang w:val="en-US"/>
        </w:rPr>
      </w:pPr>
    </w:p>
    <w:p w:rsidR="005D0A77" w:rsidP="005D0A77">
      <w:pPr>
        <w:rPr>
          <w:b/>
          <w:sz w:val="24"/>
          <w:lang w:val="en-US"/>
        </w:rPr>
      </w:pPr>
    </w:p>
    <w:p w:rsidR="005D0A77" w:rsidRPr="00110F6A" w:rsidP="005D0A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5D0A77" w:rsidRPr="00934CCF" w:rsidP="005D0A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RPr="00BD5A06" w:rsidP="005D0A77">
      <w:pPr>
        <w:rPr>
          <w:b/>
        </w:rPr>
      </w:pPr>
    </w:p>
    <w:p w:rsidR="005D0A77" w:rsidP="005D0A77">
      <w:pPr>
        <w:rPr>
          <w:b/>
          <w:sz w:val="24"/>
          <w:lang w:val="en-US"/>
        </w:rPr>
      </w:pPr>
    </w:p>
    <w:p w:rsidR="005D0A77" w:rsidP="005D0A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5D0A77" w:rsidP="005D0A77">
      <w:pPr>
        <w:rPr>
          <w:b/>
          <w:sz w:val="24"/>
          <w:lang w:val="en-US"/>
        </w:rPr>
      </w:pPr>
    </w:p>
    <w:p w:rsidR="005D0A77" w:rsidP="005D0A77">
      <w:pPr>
        <w:rPr>
          <w:szCs w:val="22"/>
        </w:rPr>
      </w:pPr>
      <w:r>
        <w:rPr>
          <w:szCs w:val="22"/>
        </w:rPr>
        <w:t>REVIDERTE 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</w:p>
    <w:p w:rsidR="005D0A77" w:rsidRPr="008702EA" w:rsidP="005D0A77">
      <w:pPr>
        <w:rPr>
          <w:i/>
          <w:color w:val="0070C0"/>
          <w:szCs w:val="22"/>
        </w:rPr>
      </w:pPr>
    </w:p>
    <w:p w:rsidR="005D0A77" w:rsidRPr="008F454C" w:rsidP="005D0A77">
      <w:pPr>
        <w:rPr>
          <w:b/>
        </w:rPr>
      </w:pPr>
    </w:p>
    <w:p w:rsidR="005D0A77" w:rsidRPr="00B43B5B" w:rsidP="005D0A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64"/>
        <w:gridCol w:w="2053"/>
        <w:gridCol w:w="2133"/>
        <w:gridCol w:w="2054"/>
        <w:gridCol w:w="2054"/>
      </w:tblGrid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4D50B4" w:rsidP="00C065F5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D0A77" w:rsidRPr="00F82C59" w:rsidP="00C065F5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 xml:space="preserve">enario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2</w:t>
            </w:r>
          </w:p>
        </w:tc>
        <w:tc>
          <w:tcPr>
            <w:tcW w:w="2233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5D0A77" w:rsidRPr="00F82C59" w:rsidP="00C065F5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5D0A77" w:rsidRPr="00B43B5B" w:rsidP="00C065F5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5D0A77" w:rsidRPr="00B43B5B" w:rsidP="00C065F5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5D0A77" w:rsidRPr="00B43B5B" w:rsidP="00C065F5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5D0A77" w:rsidRPr="00B43B5B" w:rsidP="005D0A77">
      <w:pPr>
        <w:rPr>
          <w:i/>
          <w:color w:val="0070C0"/>
          <w:szCs w:val="22"/>
          <w:lang w:val="en-US"/>
        </w:rPr>
      </w:pPr>
    </w:p>
    <w:p w:rsidR="005D0A77" w:rsidP="005D0A77">
      <w:pPr>
        <w:rPr>
          <w:b/>
          <w:sz w:val="24"/>
          <w:lang w:val="en-US"/>
        </w:rPr>
      </w:pPr>
    </w:p>
    <w:p w:rsidR="005D0A77" w:rsidRPr="00B43B5B" w:rsidP="005D0A77">
      <w:pPr>
        <w:rPr>
          <w:b/>
          <w:sz w:val="24"/>
          <w:lang w:val="en-US"/>
        </w:rPr>
      </w:pPr>
    </w:p>
    <w:p w:rsidR="005D0A77" w:rsidRPr="007A4C14" w:rsidP="005D0A77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5D0A77" w:rsidP="005D0A77">
      <w:pPr>
        <w:rPr>
          <w:sz w:val="32"/>
          <w:szCs w:val="40"/>
        </w:rPr>
      </w:pPr>
    </w:p>
    <w:p w:rsidR="005D0A77" w:rsidRPr="00110F6A" w:rsidP="005D0A77">
      <w:r w:rsidRPr="00110F6A">
        <w:t>I</w:t>
      </w:r>
      <w:r>
        <w:t>ngen</w:t>
      </w:r>
    </w:p>
    <w:p w:rsidR="005D0A77" w:rsidRPr="00110F6A" w:rsidP="005D0A77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5D0A77" w:rsidP="005D0A77">
      <w:pPr>
        <w:pStyle w:val="Heading2"/>
      </w:pPr>
      <w:r>
        <w:t xml:space="preserve">HANDLINGSPLAN </w:t>
      </w:r>
    </w:p>
    <w:p w:rsidR="005D0A77" w:rsidP="005D0A77">
      <w:pPr>
        <w:pStyle w:val="Heading2"/>
      </w:pPr>
    </w:p>
    <w:p w:rsidR="005D0A77" w:rsidRPr="00110F6A" w:rsidP="005D0A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:rsidTr="00C065F5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C065F5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F82C59" w:rsidP="00C065F5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F82C59" w:rsidP="00C065F5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F82C59" w:rsidP="00C065F5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F82C59" w:rsidP="00C065F5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F82C59" w:rsidP="00C065F5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>
            <w:r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r>
              <w:t>Elevene bruker stiger når de arbeider i høyden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P="00C065F5">
            <w:r>
              <w:t>T.W.J</w:t>
            </w:r>
          </w:p>
          <w:p w:rsidR="005D0A77" w:rsidRPr="0046282D" w:rsidP="00C065F5">
            <w:r>
              <w:t>O.J.F.B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r>
              <w:t>Utføres alltid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>
            <w:r>
              <w:t>Scenario2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P="00C065F5">
            <w:r>
              <w:t>T.W.J</w:t>
            </w:r>
          </w:p>
          <w:p w:rsidR="005D0A77" w:rsidRPr="0046282D" w:rsidP="00C065F5">
            <w:r>
              <w:t>O.J.F.B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r>
              <w:t>1 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</w:tbl>
    <w:p w:rsidR="005D0A77" w:rsidRPr="008F454C" w:rsidP="005D0A77">
      <w:pPr>
        <w:rPr>
          <w:b/>
        </w:rPr>
      </w:pPr>
    </w:p>
    <w:p w:rsidR="005D0A77" w:rsidP="005D0A77">
      <w:pPr>
        <w:pStyle w:val="Heading2"/>
      </w:pPr>
      <w:r>
        <w:t>Konklusjon:</w:t>
      </w:r>
    </w:p>
    <w:p w:rsidR="005D0A77" w:rsidRPr="006C07A5" w:rsidP="005D0A77"/>
    <w:p w:rsidR="005D0A77" w:rsidRPr="006C07A5" w:rsidP="005D0A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Vi fortsetter undervisningen slik den har vært gjort. Førstehjelpsskrin kontrolleres månedlig og elever bruker alltid stige ved arbeid i høyden.</w:t>
      </w:r>
    </w:p>
    <w:p w:rsidR="005D0A77" w:rsidP="005D0A77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KS2017.2.1.8-11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Risikoanalyse 2018 - Kantine (Fareanalyse)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KS2017.2.1.8-13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Risikovurdering 2019 - Data og elektronikkverksted VG1, rom 429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KS2017.2.1.8-14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Risikovurdering 2020 - M/S Maritimen og Davanger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KS2017.2.1.8-15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Risikovurdering 2020 - Høyspentlab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KS2017.2.1.8-16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Risikovurdering 2012 - Sveiseverksted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KS2017.2.1.8-17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Risikovurdering 2011 - Dreieverksted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KS2017.2.1.8-18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Risikovurdering 2011 - Maskinhall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KS2017.2.1.8-41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BRANNVERN; Handlingsplan risikovurdering brann skolebygg 2018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KS2017.2.1.8-42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BRANNVERN; Risikovurdering brann skolebygg; Løpende 2015/2018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KS2017.2.1.9-01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Risikovurdering; Grunnleggende prinsipper (må oppdateres)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KS2017.2.1.9-02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MAL Risikovurdering ALLE IKKE-MARITIME AVDELINGER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KS2017.2.1.9-03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ROS-begreper/Begreper for Risikoanalyse (Må oppdateres)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KS2017.2.1.9-04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ROS Analyse 2021 - Verksteder Laksevåg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KS2017.2.1.9-06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ROS Analyse 2021 - Kantine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KS2017.2.1.9-09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ROS Analyse 2021 - VG2 Elenergi - Verksted 151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KS2017.2.1.9-10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ROS Analyse 2021 - VG2 Elenergi - Verksted 152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KS2017.2.1.9-11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ROS Analyse 2021 - Kuldeverksted - Rom 154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KS2017.2.1.9-12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ROS Analyse 2021 - Høyspentlab med tilhørende undervisningsrom / verksted - Rom 153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KS2017.2.1.9-13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ROS Analyse 2020 - Motorhall med kjeller og galleri</w:t>
              </w:r>
            </w:hyperlink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52577D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Dnv-GL ST-0029 2017</w:t>
            </w:r>
          </w:p>
        </w:tc>
        <w:tc>
          <w:tcPr>
            <w:tcW w:w="83" w:type="pct"/>
          </w:tcPr>
          <w:p w:rsidR="0052577D">
            <w:pPr>
              <w:pStyle w:val="Xref"/>
              <w:rPr>
                <w:color w:val="000080"/>
              </w:rPr>
            </w:pPr>
          </w:p>
        </w:tc>
      </w:tr>
    </w:tbl>
    <w:p w:rsidR="0052577D">
      <w:pPr>
        <w:pStyle w:val="Normal2"/>
      </w:pPr>
    </w:p>
    <w:sectPr w:rsidSect="00CC563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6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31.03.2025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KS2017.2.1.9-14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Tom Walther Johnsen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6E9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6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46E9F"/>
    <w:rsid w:val="00061265"/>
    <w:rsid w:val="000877EE"/>
    <w:rsid w:val="000A1027"/>
    <w:rsid w:val="000D5221"/>
    <w:rsid w:val="00110F6A"/>
    <w:rsid w:val="00113D01"/>
    <w:rsid w:val="00136820"/>
    <w:rsid w:val="00150909"/>
    <w:rsid w:val="001D40A2"/>
    <w:rsid w:val="00236D65"/>
    <w:rsid w:val="002406D8"/>
    <w:rsid w:val="0025606B"/>
    <w:rsid w:val="002A0407"/>
    <w:rsid w:val="002A09B7"/>
    <w:rsid w:val="003018D0"/>
    <w:rsid w:val="00324B19"/>
    <w:rsid w:val="0036746C"/>
    <w:rsid w:val="003B4961"/>
    <w:rsid w:val="003C6DAE"/>
    <w:rsid w:val="00400885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82AE7"/>
    <w:rsid w:val="005C51C7"/>
    <w:rsid w:val="005D0A77"/>
    <w:rsid w:val="005E76BE"/>
    <w:rsid w:val="00611FF0"/>
    <w:rsid w:val="00665B9A"/>
    <w:rsid w:val="006C07A5"/>
    <w:rsid w:val="007258D8"/>
    <w:rsid w:val="00742174"/>
    <w:rsid w:val="00785042"/>
    <w:rsid w:val="007A4C14"/>
    <w:rsid w:val="007A7A3C"/>
    <w:rsid w:val="007C332C"/>
    <w:rsid w:val="008348DF"/>
    <w:rsid w:val="0086091A"/>
    <w:rsid w:val="008702EA"/>
    <w:rsid w:val="00893324"/>
    <w:rsid w:val="00897DDC"/>
    <w:rsid w:val="008D11BF"/>
    <w:rsid w:val="008D52AE"/>
    <w:rsid w:val="008E33E2"/>
    <w:rsid w:val="008F454C"/>
    <w:rsid w:val="00916126"/>
    <w:rsid w:val="00922FFB"/>
    <w:rsid w:val="00934CCF"/>
    <w:rsid w:val="009626F1"/>
    <w:rsid w:val="00A01195"/>
    <w:rsid w:val="00A163D2"/>
    <w:rsid w:val="00A62371"/>
    <w:rsid w:val="00A669BA"/>
    <w:rsid w:val="00A70724"/>
    <w:rsid w:val="00A80EEE"/>
    <w:rsid w:val="00A81B36"/>
    <w:rsid w:val="00A92249"/>
    <w:rsid w:val="00B05372"/>
    <w:rsid w:val="00B06D46"/>
    <w:rsid w:val="00B43266"/>
    <w:rsid w:val="00B43B5B"/>
    <w:rsid w:val="00B837A9"/>
    <w:rsid w:val="00B87497"/>
    <w:rsid w:val="00B92E2A"/>
    <w:rsid w:val="00BD5A06"/>
    <w:rsid w:val="00BF5B13"/>
    <w:rsid w:val="00C04BAF"/>
    <w:rsid w:val="00C065F5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64EF"/>
    <w:rsid w:val="00F10EB6"/>
    <w:rsid w:val="00F82C59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7.01.2021¤3#EK_Utgitt¤2#0¤2#29.01.2021¤3#EK_IBrukDato¤2#0¤2#29.01.2021¤3#EK_DokumentID¤2#0¤2#D00798¤3#EK_DokTittel¤2#0¤2#ROS Analyse 2021 - VG2 elenergi- programfag Data og elektronikk Rom/ verksted 101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19_x0009_-KS-2.5.1-10_x0009_Kantine; Risikoanalyse/Fareanalyse_x0009_00705_x0009_dok00705.docx_x0009_¤1#-KS-2.5.1-12_x0009_Risikovurdering 2019 - Data og elektronikkverksted VG1, rom 429_x0009_00757_x0009_dok00757.docx_x0009_¤1#-KS-2.5.1-13_x0009_Risikovurdering 2020 - M/S Maritimen og Davanger_x0009_00767_x0009_dok00767.docx_x0009_¤1#-KS-2.5.1-14_x0009_Risikovurdering 2020 - Høyspentlab_x0009_00768_x0009_dok00768.docx_x0009_¤1#-KS-2.5.1-15_x0009_Risikovurdering 2012 - Sveiseverksted_x0009_00769_x0009_dok00769.docx_x0009_¤1#-KS-2.5.1-16_x0009_Risikovurdering 2011 - Dreieverksted_x0009_00770_x0009_dok00770.docx_x0009_¤1#-KS-2.5.1-17_x0009_Risikovurdering 2011 - Maskinhall_x0009_00771_x0009_dok00771.docx_x0009_¤1#-KS-4.1-11_x0009_BRANNVERN; Handlingsplan risikovurdering brann skolebygg_x0009_00630_x0009_dok00630.docx_x0009_¤1#-KS-4.1-12_x0009_BRANNVERN; Risikovurdering brann skolebygg; Løpende_x0009_00631_x0009_dok00631.docx_x0009_¤1#KS2017.2.1.9-01_x0009_Risikovurdering; Grunnleggende prinsipper_x0009_00779_x0009_dok00779.docx_x0009_¤1#KS2017.2.1.9-02_x0009_MAL Risikovurdering_x0009_00762_x0009_dok00762.docx_x0009_¤1#KS2017.2.1.9-03_x0009_ROS-begreper/Begreper for Risikoanalyse_x0009_00780_x0009_dok00780.docx_x0009_¤1#KS2017.2.1.9-04_x0009_ROS Analyse 2021 - Verksteder Laksevåg_x0009_00782_x0009_dok00782.docx_x0009_¤1#KS2017.2.1.9-06_x0009_ROS Analyse 2021 - Kantine_x0009_00788_x0009_dok00788.docx_x0009_¤1#KS2017.2.1.9-09_x0009_ROS Analyse 2021 - VG2 Elenergi - Verksted 151_x0009_00792_x0009_dok00792.docx_x0009_¤1#KS2017.2.1.9-10_x0009_ROS Analyse 2021 - VG2 Elenergi - Verksted 152_x0009_00793_x0009_dok00793.docx_x0009_¤1#KS2017.2.1.9-11_x0009_ROS Analyse 2021 - Kuldeverksted - Rom 154_x0009_00794_x0009_dok00794.docx_x0009_¤1#KS2017.2.1.9-12_x0009_ROS Analyse 2021 - Høyspentlab med tilhørende undervisningsrom / verksted - Rom 153_x0009_00795_x0009_dok00795.docx_x0009_¤1#KS2017.2.1.9-13_x0009_ROS Analyse 2020 - Motorhall med kjeller og galleri_x0009_00797_x0009_dok00797.docx_x0009_¤1#¤3#EK_RefNr¤2#0¤2#KS2017.2.1.9-14¤3#EK_Revisjon¤2#0¤2#1.00¤3#EK_Ansvarlig¤2#0¤2#Eirik Ørn¤3#EK_SkrevetAv¤2#0¤2#Tom Walther John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4¤3#EK_GjelderTil¤2#0¤2#29.01.2022¤3#EK_Vedlegg¤2#2¤2# 0_x0009_¤3#EK_AvdelingOver¤2#4¤2# ¤3#EK_HRefNr¤2#0¤2# ¤3#EK_HbNavn¤2#0¤2# ¤3#EK_DokRefnr¤2#4¤2#0005020109¤3#EK_Dokendrdato¤2#4¤2#27.01.2021 15:34:45¤3#EK_HbType¤2#4¤2# ¤3#EK_Offisiell¤2#4¤2# ¤3#EK_VedleggRef¤2#4¤2#KS2017.2.1.9-14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14"/>
    <w:docVar w:name="ek_doclevel" w:val=" "/>
    <w:docVar w:name="ek_doclvlshort" w:val=" "/>
    <w:docVar w:name="ek_doktittel" w:val="ROS Analyse 2021 - VG2 elenergi- programfag Data og elektronikk Rom/ verksted 101"/>
    <w:docVar w:name="ek_doktype" w:val="Dokument"/>
    <w:docVar w:name="ek_dokumentid" w:val="D00798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27.01.2021"/>
    <w:docVar w:name="ek_rapport" w:val="[]"/>
    <w:docVar w:name="ek_refnr" w:val="KS2017.2.1.9-14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Tom Walther Johnse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idek_referanse" w:val=";00705;00757;00767;00768;00769;00770;00771;00630;00631;00779;00762;00780;00782;00788;00792;00793;00794;00795;00797;"/>
    <w:docVar w:name="idxd" w:val=";00705;00757;00767;00768;00769;00770;00771;00630;00631;00779;00762;00780;00782;00788;00792;00793;00794;00795;00797;"/>
    <w:docVar w:name="KHB" w:val="UB"/>
    <w:docVar w:name="skitten" w:val="0"/>
    <w:docVar w:name="tidek_referanse" w:val=";00705;00757;00767;00768;00769;00770;00771;00630;00631;00779;00762;00780;00782;00788;00792;00793;00794;00795;00797;"/>
    <w:docVar w:name="tidek_vedlegg" w:val="--"/>
    <w:docVar w:name="Tittel" w:val="Dette er en Test tittel."/>
    <w:docVar w:name="xd00630" w:val="-KS-4.1-11"/>
    <w:docVar w:name="xd00631" w:val="-KS-4.1-12"/>
    <w:docVar w:name="xd00705" w:val="-KS-2.5.1-10"/>
    <w:docVar w:name="xd00757" w:val="-KS-2.5.1-12"/>
    <w:docVar w:name="xd00762" w:val="KS2017.2.1.9-02"/>
    <w:docVar w:name="xd00767" w:val="-KS-2.5.1-13"/>
    <w:docVar w:name="xd00768" w:val="-KS-2.5.1-14"/>
    <w:docVar w:name="xd00769" w:val="-KS-2.5.1-15"/>
    <w:docVar w:name="xd00770" w:val="-KS-2.5.1-16"/>
    <w:docVar w:name="xd00771" w:val="-KS-2.5.1-17"/>
    <w:docVar w:name="xd00779" w:val="KS2017.2.1.9-01"/>
    <w:docVar w:name="xd00780" w:val="KS2017.2.1.9-03"/>
    <w:docVar w:name="xd00782" w:val="KS2017.2.1.9-04"/>
    <w:docVar w:name="xd00788" w:val="KS2017.2.1.9-06"/>
    <w:docVar w:name="xd00792" w:val="KS2017.2.1.9-09"/>
    <w:docVar w:name="xd00793" w:val="KS2017.2.1.9-10"/>
    <w:docVar w:name="xd00794" w:val="KS2017.2.1.9-11"/>
    <w:docVar w:name="xd00795" w:val="KS2017.2.1.9-12"/>
    <w:docVar w:name="xd00797" w:val="KS2017.2.1.9-13"/>
    <w:docVar w:name="xdf00630" w:val="dok00630.docx"/>
    <w:docVar w:name="xdf00631" w:val="dok00631.docx"/>
    <w:docVar w:name="xdf00705" w:val="dok00705.docx"/>
    <w:docVar w:name="xdf00757" w:val="dok00757.docx"/>
    <w:docVar w:name="xdf00762" w:val="dok00762.docx"/>
    <w:docVar w:name="xdf00767" w:val="dok00767.docx"/>
    <w:docVar w:name="xdf00768" w:val="dok00768.docx"/>
    <w:docVar w:name="xdf00769" w:val="dok00769.docx"/>
    <w:docVar w:name="xdf00770" w:val="dok00770.docx"/>
    <w:docVar w:name="xdf00771" w:val="dok00771.docx"/>
    <w:docVar w:name="xdf00779" w:val="dok00779.docx"/>
    <w:docVar w:name="xdf00780" w:val="dok00780.docx"/>
    <w:docVar w:name="xdf00782" w:val="dok00782.docx"/>
    <w:docVar w:name="xdf00788" w:val="dok00788.docx"/>
    <w:docVar w:name="xdf00792" w:val="dok00792.docx"/>
    <w:docVar w:name="xdf00793" w:val="dok00793.docx"/>
    <w:docVar w:name="xdf00794" w:val="dok00794.docx"/>
    <w:docVar w:name="xdf00795" w:val="dok00795.docx"/>
    <w:docVar w:name="xdf00797" w:val="dok00797.docx"/>
    <w:docVar w:name="xdl00630" w:val="-KS-4.1-11 BRANNVERN; Handlingsplan risikovurdering brann skolebygg"/>
    <w:docVar w:name="xdl00631" w:val="-KS-4.1-12 BRANNVERN; Risikovurdering brann skolebygg; Løpende"/>
    <w:docVar w:name="xdl00705" w:val="-KS-2.5.1-10 Kantine; Risikoanalyse/Fareanalyse"/>
    <w:docVar w:name="xdl00757" w:val="-KS-2.5.1-12 Risikovurdering 2019 - Data og elektronikkverksted VG1, rom 429"/>
    <w:docVar w:name="xdl00762" w:val="KS2017.2.1.9-02 MAL Risikovurdering"/>
    <w:docVar w:name="xdl00767" w:val="-KS-2.5.1-13 Risikovurdering 2020 - M/S Maritimen og Davanger"/>
    <w:docVar w:name="xdl00768" w:val="-KS-2.5.1-14 Risikovurdering 2020 - Høyspentlab"/>
    <w:docVar w:name="xdl00769" w:val="-KS-2.5.1-15 Risikovurdering 2012 - Sveiseverksted"/>
    <w:docVar w:name="xdl00770" w:val="-KS-2.5.1-16 Risikovurdering 2011 - Dreieverksted"/>
    <w:docVar w:name="xdl00771" w:val="-KS-2.5.1-17 Risikovurdering 2011 - Maskinhall"/>
    <w:docVar w:name="xdl00779" w:val="KS2017.2.1.9-01 Risikovurdering; Grunnleggende prinsipper"/>
    <w:docVar w:name="xdl00780" w:val="KS2017.2.1.9-03 ROS-begreper/Begreper for Risikoanalyse"/>
    <w:docVar w:name="xdl00782" w:val="KS2017.2.1.9-04 ROS Analyse 2021 - Verksteder Laksevåg"/>
    <w:docVar w:name="xdl00788" w:val="KS2017.2.1.9-06 ROS Analyse 2021 - Kantine"/>
    <w:docVar w:name="xdl00792" w:val="KS2017.2.1.9-09 ROS Analyse 2021 - VG2 Elenergi - Verksted 151"/>
    <w:docVar w:name="xdl00793" w:val="KS2017.2.1.9-10 ROS Analyse 2021 - VG2 Elenergi - Verksted 152"/>
    <w:docVar w:name="xdl00794" w:val="KS2017.2.1.9-11 ROS Analyse 2021 - Kuldeverksted - Rom 154"/>
    <w:docVar w:name="xdl00795" w:val="KS2017.2.1.9-12 ROS Analyse 2021 - Høyspentlab med tilhørende undervisningsrom / verksted - Rom 153"/>
    <w:docVar w:name="xdl00797" w:val="KS2017.2.1.9-13 ROS Analyse 2020 - Motorhall med kjeller og galleri"/>
    <w:docVar w:name="xdt00630" w:val="BRANNVERN; Handlingsplan risikovurdering brann skolebygg"/>
    <w:docVar w:name="xdt00631" w:val="BRANNVERN; Risikovurdering brann skolebygg; Løpende"/>
    <w:docVar w:name="xdt00705" w:val="Kantine; Risikoanalyse/Fareanalyse"/>
    <w:docVar w:name="xdt00757" w:val="Risikovurdering 2019 - Data og elektronikkverksted VG1, rom 429"/>
    <w:docVar w:name="xdt00762" w:val="MAL Risikovurdering"/>
    <w:docVar w:name="xdt00767" w:val="Risikovurdering 2020 - M/S Maritimen og Davanger"/>
    <w:docVar w:name="xdt00768" w:val="Risikovurdering 2020 - Høyspentlab"/>
    <w:docVar w:name="xdt00769" w:val="Risikovurdering 2012 - Sveiseverksted"/>
    <w:docVar w:name="xdt00770" w:val="Risikovurdering 2011 - Dreieverksted"/>
    <w:docVar w:name="xdt00771" w:val="Risikovurdering 2011 - Maskinhall"/>
    <w:docVar w:name="xdt00779" w:val="Risikovurdering; Grunnleggende prinsipper"/>
    <w:docVar w:name="xdt00780" w:val="ROS-begreper/Begreper for Risikoanalyse"/>
    <w:docVar w:name="xdt00782" w:val="ROS Analyse 2021 - Verksteder Laksevåg"/>
    <w:docVar w:name="xdt00788" w:val="ROS Analyse 2021 - Kantine"/>
    <w:docVar w:name="xdt00792" w:val="ROS Analyse 2021 - VG2 Elenergi - Verksted 151"/>
    <w:docVar w:name="xdt00793" w:val="ROS Analyse 2021 - VG2 Elenergi - Verksted 152"/>
    <w:docVar w:name="xdt00794" w:val="ROS Analyse 2021 - Kuldeverksted - Rom 154"/>
    <w:docVar w:name="xdt00795" w:val="ROS Analyse 2021 - Høyspentlab med tilhørende undervisningsrom / verksted - Rom 153"/>
    <w:docVar w:name="xdt00797" w:val="ROS Analyse 2020 - Motorhall med kjeller og galleri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A707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0724"/>
    <w:rPr>
      <w:color w:val="605E5C"/>
      <w:shd w:val="clear" w:color="auto" w:fill="E1DFDD"/>
    </w:rPr>
  </w:style>
  <w:style w:type="table" w:styleId="LightShading">
    <w:name w:val="Light Shading"/>
    <w:basedOn w:val="TableNormal"/>
    <w:uiPriority w:val="60"/>
    <w:rsid w:val="005D0A77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5D0A77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D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71.pdf" TargetMode="External" /><Relationship Id="rId11" Type="http://schemas.openxmlformats.org/officeDocument/2006/relationships/hyperlink" Target="https://lbm.datakvalitet.net/docs/pub/DOK00630.htm" TargetMode="External" /><Relationship Id="rId12" Type="http://schemas.openxmlformats.org/officeDocument/2006/relationships/hyperlink" Target="https://lbm.datakvalitet.net/docs/pub/DOK00631.htm" TargetMode="External" /><Relationship Id="rId13" Type="http://schemas.openxmlformats.org/officeDocument/2006/relationships/hyperlink" Target="https://lbm.datakvalitet.net/docs/pub/DOK00779.pdf" TargetMode="External" /><Relationship Id="rId14" Type="http://schemas.openxmlformats.org/officeDocument/2006/relationships/hyperlink" Target="https://lbm.datakvalitet.net/docs/pub/DOK00762.pdf" TargetMode="External" /><Relationship Id="rId15" Type="http://schemas.openxmlformats.org/officeDocument/2006/relationships/hyperlink" Target="https://lbm.datakvalitet.net/docs/pub/DOK00780.pdf" TargetMode="External" /><Relationship Id="rId16" Type="http://schemas.openxmlformats.org/officeDocument/2006/relationships/hyperlink" Target="https://lbm.datakvalitet.net/docs/pub/DOK00782.pdf" TargetMode="External" /><Relationship Id="rId17" Type="http://schemas.openxmlformats.org/officeDocument/2006/relationships/hyperlink" Target="https://lbm.datakvalitet.net/docs/pub/DOK00788.pdf" TargetMode="External" /><Relationship Id="rId18" Type="http://schemas.openxmlformats.org/officeDocument/2006/relationships/hyperlink" Target="https://lbm.datakvalitet.net/docs/pub/DOK00792.pdf" TargetMode="External" /><Relationship Id="rId19" Type="http://schemas.openxmlformats.org/officeDocument/2006/relationships/hyperlink" Target="https://lbm.datakvalitet.net/docs/pub/DOK00793.pd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bm.datakvalitet.net/docs/pub/DOK00794.pdf" TargetMode="External" /><Relationship Id="rId21" Type="http://schemas.openxmlformats.org/officeDocument/2006/relationships/hyperlink" Target="https://lbm.datakvalitet.net/docs/pub/DOK00795.pdf" TargetMode="External" /><Relationship Id="rId22" Type="http://schemas.openxmlformats.org/officeDocument/2006/relationships/hyperlink" Target="https://lbm.datakvalitet.net/docs/pub/DOK00797.pdf" TargetMode="External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footer" Target="footer2.xml" /><Relationship Id="rId27" Type="http://schemas.openxmlformats.org/officeDocument/2006/relationships/header" Target="header3.xml" /><Relationship Id="rId28" Type="http://schemas.openxmlformats.org/officeDocument/2006/relationships/footer" Target="footer3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hyperlink" Target="https://lbm.datakvalitet.net/docs/pub/DOK00705.htm" TargetMode="External" /><Relationship Id="rId5" Type="http://schemas.openxmlformats.org/officeDocument/2006/relationships/hyperlink" Target="https://lbm.datakvalitet.net/docs/pub/DOK00757.pdf" TargetMode="External" /><Relationship Id="rId6" Type="http://schemas.openxmlformats.org/officeDocument/2006/relationships/hyperlink" Target="https://lbm.datakvalitet.net/docs/pub/DOK00767.pdf" TargetMode="External" /><Relationship Id="rId7" Type="http://schemas.openxmlformats.org/officeDocument/2006/relationships/hyperlink" Target="https://lbm.datakvalitet.net/docs/pub/DOK00768.pdf" TargetMode="External" /><Relationship Id="rId8" Type="http://schemas.openxmlformats.org/officeDocument/2006/relationships/hyperlink" Target="https://lbm.datakvalitet.net/docs/pub/DOK00769.pdf" TargetMode="External" /><Relationship Id="rId9" Type="http://schemas.openxmlformats.org/officeDocument/2006/relationships/hyperlink" Target="https://lbm.datakvalitet.net/docs/pub/DOK00770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1066</Words>
  <Characters>5969</Characters>
  <Application>Microsoft Office Word</Application>
  <DocSecurity>0</DocSecurity>
  <Lines>533</Lines>
  <Paragraphs>165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 Analyse 2021 - Rom/ verksted 101</vt:lpstr>
      <vt:lpstr>Standard</vt:lpstr>
    </vt:vector>
  </TitlesOfParts>
  <Company>Datakvalitet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2021 - VG2 elenergi- programfag Data og elektronikk Rom/ verksted 101</dc:title>
  <dc:subject>0005020109|KS2017.2.1.9-14|</dc:subject>
  <dc:creator>Handbok</dc:creator>
  <cp:lastModifiedBy>Eirik Ørn</cp:lastModifiedBy>
  <cp:revision>2</cp:revision>
  <cp:lastPrinted>2008-01-07T10:39:00Z</cp:lastPrinted>
  <dcterms:created xsi:type="dcterms:W3CDTF">2021-01-29T13:38:00Z</dcterms:created>
  <dcterms:modified xsi:type="dcterms:W3CDTF">2021-01-29T13:38:00Z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2021 - VG2 elenergi- programfag Data og elektronikk Rom/ verksted 101</vt:lpwstr>
  </property>
  <property fmtid="{D5CDD505-2E9C-101B-9397-08002B2CF9AE}" pid="4" name="EK_GjelderFra">
    <vt:lpwstr>31.03.2025</vt:lpwstr>
  </property>
  <property fmtid="{D5CDD505-2E9C-101B-9397-08002B2CF9AE}" pid="5" name="EK_RefNr">
    <vt:lpwstr>KS2017.2.1.9-14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Tom Walther Johnsen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  <property fmtid="{D5CDD505-2E9C-101B-9397-08002B2CF9AE}" pid="12" name="XD00630">
    <vt:lpwstr>KS2017.2.1.8-41</vt:lpwstr>
  </property>
  <property fmtid="{D5CDD505-2E9C-101B-9397-08002B2CF9AE}" pid="13" name="XD00631">
    <vt:lpwstr>KS2017.2.1.8-42</vt:lpwstr>
  </property>
  <property fmtid="{D5CDD505-2E9C-101B-9397-08002B2CF9AE}" pid="14" name="XD00705">
    <vt:lpwstr>KS2017.2.1.8-11</vt:lpwstr>
  </property>
  <property fmtid="{D5CDD505-2E9C-101B-9397-08002B2CF9AE}" pid="15" name="XD00757">
    <vt:lpwstr>KS2017.2.1.8-13</vt:lpwstr>
  </property>
  <property fmtid="{D5CDD505-2E9C-101B-9397-08002B2CF9AE}" pid="16" name="XD00762">
    <vt:lpwstr>KS2017.2.1.9-02</vt:lpwstr>
  </property>
  <property fmtid="{D5CDD505-2E9C-101B-9397-08002B2CF9AE}" pid="17" name="XD00767">
    <vt:lpwstr>KS2017.2.1.8-14</vt:lpwstr>
  </property>
  <property fmtid="{D5CDD505-2E9C-101B-9397-08002B2CF9AE}" pid="18" name="XD00768">
    <vt:lpwstr>KS2017.2.1.8-15</vt:lpwstr>
  </property>
  <property fmtid="{D5CDD505-2E9C-101B-9397-08002B2CF9AE}" pid="19" name="XD00769">
    <vt:lpwstr>KS2017.2.1.8-16</vt:lpwstr>
  </property>
  <property fmtid="{D5CDD505-2E9C-101B-9397-08002B2CF9AE}" pid="20" name="XD00770">
    <vt:lpwstr>KS2017.2.1.8-17</vt:lpwstr>
  </property>
  <property fmtid="{D5CDD505-2E9C-101B-9397-08002B2CF9AE}" pid="21" name="XD00771">
    <vt:lpwstr>KS2017.2.1.8-18</vt:lpwstr>
  </property>
  <property fmtid="{D5CDD505-2E9C-101B-9397-08002B2CF9AE}" pid="22" name="XD00779">
    <vt:lpwstr>KS2017.2.1.9-01</vt:lpwstr>
  </property>
  <property fmtid="{D5CDD505-2E9C-101B-9397-08002B2CF9AE}" pid="23" name="XD00780">
    <vt:lpwstr>KS2017.2.1.9-03</vt:lpwstr>
  </property>
  <property fmtid="{D5CDD505-2E9C-101B-9397-08002B2CF9AE}" pid="24" name="XD00782">
    <vt:lpwstr>KS2017.2.1.9-04</vt:lpwstr>
  </property>
  <property fmtid="{D5CDD505-2E9C-101B-9397-08002B2CF9AE}" pid="25" name="XD00788">
    <vt:lpwstr>KS2017.2.1.9-06</vt:lpwstr>
  </property>
  <property fmtid="{D5CDD505-2E9C-101B-9397-08002B2CF9AE}" pid="26" name="XD00792">
    <vt:lpwstr>KS2017.2.1.9-09</vt:lpwstr>
  </property>
  <property fmtid="{D5CDD505-2E9C-101B-9397-08002B2CF9AE}" pid="27" name="XD00793">
    <vt:lpwstr>KS2017.2.1.9-10</vt:lpwstr>
  </property>
  <property fmtid="{D5CDD505-2E9C-101B-9397-08002B2CF9AE}" pid="28" name="XD00794">
    <vt:lpwstr>KS2017.2.1.9-11</vt:lpwstr>
  </property>
  <property fmtid="{D5CDD505-2E9C-101B-9397-08002B2CF9AE}" pid="29" name="XD00795">
    <vt:lpwstr>KS2017.2.1.9-12</vt:lpwstr>
  </property>
  <property fmtid="{D5CDD505-2E9C-101B-9397-08002B2CF9AE}" pid="30" name="XD00797">
    <vt:lpwstr>KS2017.2.1.9-13</vt:lpwstr>
  </property>
  <property fmtid="{D5CDD505-2E9C-101B-9397-08002B2CF9AE}" pid="31" name="XDF00630">
    <vt:lpwstr>BRANNVERN; Handlingsplan risikovurdering brann skolebygg 2018</vt:lpwstr>
  </property>
  <property fmtid="{D5CDD505-2E9C-101B-9397-08002B2CF9AE}" pid="32" name="XDF00631">
    <vt:lpwstr>BRANNVERN; Risikovurdering brann skolebygg; Løpende 2015/2018</vt:lpwstr>
  </property>
  <property fmtid="{D5CDD505-2E9C-101B-9397-08002B2CF9AE}" pid="33" name="XDF00705">
    <vt:lpwstr>Risikoanalyse 2018 - Kantine (Fareanalyse)</vt:lpwstr>
  </property>
  <property fmtid="{D5CDD505-2E9C-101B-9397-08002B2CF9AE}" pid="34" name="XDF00757">
    <vt:lpwstr>Risikovurdering 2019 - Data og elektronikkverksted VG1, rom 429</vt:lpwstr>
  </property>
  <property fmtid="{D5CDD505-2E9C-101B-9397-08002B2CF9AE}" pid="35" name="XDF00762">
    <vt:lpwstr>MAL Risikovurdering ALLE IKKE-MARITIME AVDELINGER</vt:lpwstr>
  </property>
  <property fmtid="{D5CDD505-2E9C-101B-9397-08002B2CF9AE}" pid="36" name="XDF00767">
    <vt:lpwstr>Risikovurdering 2020 - M/S Maritimen og Davanger</vt:lpwstr>
  </property>
  <property fmtid="{D5CDD505-2E9C-101B-9397-08002B2CF9AE}" pid="37" name="XDF00768">
    <vt:lpwstr>Risikovurdering 2020 - Høyspentlab</vt:lpwstr>
  </property>
  <property fmtid="{D5CDD505-2E9C-101B-9397-08002B2CF9AE}" pid="38" name="XDF00769">
    <vt:lpwstr>Risikovurdering 2012 - Sveiseverksted</vt:lpwstr>
  </property>
  <property fmtid="{D5CDD505-2E9C-101B-9397-08002B2CF9AE}" pid="39" name="XDF00770">
    <vt:lpwstr>Risikovurdering 2011 - Dreieverksted</vt:lpwstr>
  </property>
  <property fmtid="{D5CDD505-2E9C-101B-9397-08002B2CF9AE}" pid="40" name="XDF00771">
    <vt:lpwstr>Risikovurdering 2011 - Maskinhall</vt:lpwstr>
  </property>
  <property fmtid="{D5CDD505-2E9C-101B-9397-08002B2CF9AE}" pid="41" name="XDF00779">
    <vt:lpwstr>Risikovurdering; Grunnleggende prinsipper (må oppdateres)</vt:lpwstr>
  </property>
  <property fmtid="{D5CDD505-2E9C-101B-9397-08002B2CF9AE}" pid="42" name="XDF00780">
    <vt:lpwstr>ROS-begreper/Begreper for Risikoanalyse (Må oppdateres)</vt:lpwstr>
  </property>
  <property fmtid="{D5CDD505-2E9C-101B-9397-08002B2CF9AE}" pid="43" name="XDF00782">
    <vt:lpwstr>ROS Analyse 2021 - Verksteder Laksevåg</vt:lpwstr>
  </property>
  <property fmtid="{D5CDD505-2E9C-101B-9397-08002B2CF9AE}" pid="44" name="XDF00788">
    <vt:lpwstr>ROS Analyse 2021 - Kantine</vt:lpwstr>
  </property>
  <property fmtid="{D5CDD505-2E9C-101B-9397-08002B2CF9AE}" pid="45" name="XDF00792">
    <vt:lpwstr>ROS Analyse 2021 - VG2 Elenergi - Verksted 151</vt:lpwstr>
  </property>
  <property fmtid="{D5CDD505-2E9C-101B-9397-08002B2CF9AE}" pid="46" name="XDF00793">
    <vt:lpwstr>ROS Analyse 2021 - VG2 Elenergi - Verksted 152</vt:lpwstr>
  </property>
  <property fmtid="{D5CDD505-2E9C-101B-9397-08002B2CF9AE}" pid="47" name="XDF00794">
    <vt:lpwstr>ROS Analyse 2021 - Kuldeverksted - Rom 154</vt:lpwstr>
  </property>
  <property fmtid="{D5CDD505-2E9C-101B-9397-08002B2CF9AE}" pid="48" name="XDF00795">
    <vt:lpwstr>ROS Analyse 2021 - Høyspentlab med tilhørende undervisningsrom / verksted - Rom 153</vt:lpwstr>
  </property>
  <property fmtid="{D5CDD505-2E9C-101B-9397-08002B2CF9AE}" pid="49" name="XDF00797">
    <vt:lpwstr>ROS Analyse 2020 - Motorhall med kjeller og galleri</vt:lpwstr>
  </property>
  <property fmtid="{D5CDD505-2E9C-101B-9397-08002B2CF9AE}" pid="50" name="XDL00630">
    <vt:lpwstr>KS2017.2.1.8-41 BRANNVERN; Handlingsplan risikovurdering brann skolebygg 2018</vt:lpwstr>
  </property>
  <property fmtid="{D5CDD505-2E9C-101B-9397-08002B2CF9AE}" pid="51" name="XDL00631">
    <vt:lpwstr>KS2017.2.1.8-42 BRANNVERN; Risikovurdering brann skolebygg; Løpende 2015/2018</vt:lpwstr>
  </property>
  <property fmtid="{D5CDD505-2E9C-101B-9397-08002B2CF9AE}" pid="52" name="XDL00705">
    <vt:lpwstr>KS2017.2.1.8-11 Risikoanalyse 2018 - Kantine (Fareanalyse)</vt:lpwstr>
  </property>
  <property fmtid="{D5CDD505-2E9C-101B-9397-08002B2CF9AE}" pid="53" name="XDL00757">
    <vt:lpwstr>KS2017.2.1.8-13 Risikovurdering 2019 - Data og elektronikkverksted VG1, rom 429</vt:lpwstr>
  </property>
  <property fmtid="{D5CDD505-2E9C-101B-9397-08002B2CF9AE}" pid="54" name="XDL00762">
    <vt:lpwstr>KS2017.2.1.9-02 MAL Risikovurdering ALLE IKKE-MARITIME AVDELINGER</vt:lpwstr>
  </property>
  <property fmtid="{D5CDD505-2E9C-101B-9397-08002B2CF9AE}" pid="55" name="XDL00767">
    <vt:lpwstr>KS2017.2.1.8-14 Risikovurdering 2020 - M/S Maritimen og Davanger</vt:lpwstr>
  </property>
  <property fmtid="{D5CDD505-2E9C-101B-9397-08002B2CF9AE}" pid="56" name="XDL00768">
    <vt:lpwstr>KS2017.2.1.8-15 Risikovurdering 2020 - Høyspentlab</vt:lpwstr>
  </property>
  <property fmtid="{D5CDD505-2E9C-101B-9397-08002B2CF9AE}" pid="57" name="XDL00769">
    <vt:lpwstr>KS2017.2.1.8-16 Risikovurdering 2012 - Sveiseverksted</vt:lpwstr>
  </property>
  <property fmtid="{D5CDD505-2E9C-101B-9397-08002B2CF9AE}" pid="58" name="XDL00770">
    <vt:lpwstr>KS2017.2.1.8-17 Risikovurdering 2011 - Dreieverksted</vt:lpwstr>
  </property>
  <property fmtid="{D5CDD505-2E9C-101B-9397-08002B2CF9AE}" pid="59" name="XDL00771">
    <vt:lpwstr>KS2017.2.1.8-18 Risikovurdering 2011 - Maskinhall</vt:lpwstr>
  </property>
  <property fmtid="{D5CDD505-2E9C-101B-9397-08002B2CF9AE}" pid="60" name="XDL00779">
    <vt:lpwstr>KS2017.2.1.9-01 Risikovurdering; Grunnleggende prinsipper (må oppdateres)</vt:lpwstr>
  </property>
  <property fmtid="{D5CDD505-2E9C-101B-9397-08002B2CF9AE}" pid="61" name="XDL00780">
    <vt:lpwstr>KS2017.2.1.9-03 ROS-begreper/Begreper for Risikoanalyse (Må oppdateres)</vt:lpwstr>
  </property>
  <property fmtid="{D5CDD505-2E9C-101B-9397-08002B2CF9AE}" pid="62" name="XDL00782">
    <vt:lpwstr>KS2017.2.1.9-04 ROS Analyse 2021 - Verksteder Laksevåg</vt:lpwstr>
  </property>
  <property fmtid="{D5CDD505-2E9C-101B-9397-08002B2CF9AE}" pid="63" name="XDL00788">
    <vt:lpwstr>KS2017.2.1.9-06 ROS Analyse 2021 - Kantine</vt:lpwstr>
  </property>
  <property fmtid="{D5CDD505-2E9C-101B-9397-08002B2CF9AE}" pid="64" name="XDL00792">
    <vt:lpwstr>KS2017.2.1.9-09 ROS Analyse 2021 - VG2 Elenergi - Verksted 151</vt:lpwstr>
  </property>
  <property fmtid="{D5CDD505-2E9C-101B-9397-08002B2CF9AE}" pid="65" name="XDL00793">
    <vt:lpwstr>KS2017.2.1.9-10 ROS Analyse 2021 - VG2 Elenergi - Verksted 152</vt:lpwstr>
  </property>
  <property fmtid="{D5CDD505-2E9C-101B-9397-08002B2CF9AE}" pid="66" name="XDL00794">
    <vt:lpwstr>KS2017.2.1.9-11 ROS Analyse 2021 - Kuldeverksted - Rom 154</vt:lpwstr>
  </property>
  <property fmtid="{D5CDD505-2E9C-101B-9397-08002B2CF9AE}" pid="67" name="XDL00795">
    <vt:lpwstr>KS2017.2.1.9-12 ROS Analyse 2021 - Høyspentlab med tilhørende undervisningsrom / verksted - Rom 153</vt:lpwstr>
  </property>
  <property fmtid="{D5CDD505-2E9C-101B-9397-08002B2CF9AE}" pid="68" name="XDL00797">
    <vt:lpwstr>KS2017.2.1.9-13 ROS Analyse 2020 - Motorhall med kjeller og galleri</vt:lpwstr>
  </property>
  <property fmtid="{D5CDD505-2E9C-101B-9397-08002B2CF9AE}" pid="69" name="XDT00630">
    <vt:lpwstr>BRANNVERN; Handlingsplan risikovurdering brann skolebygg 2018</vt:lpwstr>
  </property>
  <property fmtid="{D5CDD505-2E9C-101B-9397-08002B2CF9AE}" pid="70" name="XDT00631">
    <vt:lpwstr>BRANNVERN; Risikovurdering brann skolebygg; Løpende 2015/2018</vt:lpwstr>
  </property>
  <property fmtid="{D5CDD505-2E9C-101B-9397-08002B2CF9AE}" pid="71" name="XDT00705">
    <vt:lpwstr>Risikoanalyse 2018 - Kantine (Fareanalyse)</vt:lpwstr>
  </property>
  <property fmtid="{D5CDD505-2E9C-101B-9397-08002B2CF9AE}" pid="72" name="XDT00757">
    <vt:lpwstr>Risikovurdering 2019 - Data og elektronikkverksted VG1, rom 429</vt:lpwstr>
  </property>
  <property fmtid="{D5CDD505-2E9C-101B-9397-08002B2CF9AE}" pid="73" name="XDT00762">
    <vt:lpwstr>MAL Risikovurdering ALLE IKKE-MARITIME AVDELINGER</vt:lpwstr>
  </property>
  <property fmtid="{D5CDD505-2E9C-101B-9397-08002B2CF9AE}" pid="74" name="XDT00767">
    <vt:lpwstr>Risikovurdering 2020 - M/S Maritimen og Davanger</vt:lpwstr>
  </property>
  <property fmtid="{D5CDD505-2E9C-101B-9397-08002B2CF9AE}" pid="75" name="XDT00768">
    <vt:lpwstr>Risikovurdering 2020 - Høyspentlab</vt:lpwstr>
  </property>
  <property fmtid="{D5CDD505-2E9C-101B-9397-08002B2CF9AE}" pid="76" name="XDT00769">
    <vt:lpwstr>Risikovurdering 2012 - Sveiseverksted</vt:lpwstr>
  </property>
  <property fmtid="{D5CDD505-2E9C-101B-9397-08002B2CF9AE}" pid="77" name="XDT00770">
    <vt:lpwstr>Risikovurdering 2011 - Dreieverksted</vt:lpwstr>
  </property>
  <property fmtid="{D5CDD505-2E9C-101B-9397-08002B2CF9AE}" pid="78" name="XDT00771">
    <vt:lpwstr>Risikovurdering 2011 - Maskinhall</vt:lpwstr>
  </property>
  <property fmtid="{D5CDD505-2E9C-101B-9397-08002B2CF9AE}" pid="79" name="XDT00779">
    <vt:lpwstr>Risikovurdering; Grunnleggende prinsipper (må oppdateres)</vt:lpwstr>
  </property>
  <property fmtid="{D5CDD505-2E9C-101B-9397-08002B2CF9AE}" pid="80" name="XDT00780">
    <vt:lpwstr>ROS-begreper/Begreper for Risikoanalyse (Må oppdateres)</vt:lpwstr>
  </property>
  <property fmtid="{D5CDD505-2E9C-101B-9397-08002B2CF9AE}" pid="81" name="XDT00782">
    <vt:lpwstr>ROS Analyse 2021 - Verksteder Laksevåg</vt:lpwstr>
  </property>
  <property fmtid="{D5CDD505-2E9C-101B-9397-08002B2CF9AE}" pid="82" name="XDT00788">
    <vt:lpwstr>ROS Analyse 2021 - Kantine</vt:lpwstr>
  </property>
  <property fmtid="{D5CDD505-2E9C-101B-9397-08002B2CF9AE}" pid="83" name="XDT00792">
    <vt:lpwstr>ROS Analyse 2021 - VG2 Elenergi - Verksted 151</vt:lpwstr>
  </property>
  <property fmtid="{D5CDD505-2E9C-101B-9397-08002B2CF9AE}" pid="84" name="XDT00793">
    <vt:lpwstr>ROS Analyse 2021 - VG2 Elenergi - Verksted 152</vt:lpwstr>
  </property>
  <property fmtid="{D5CDD505-2E9C-101B-9397-08002B2CF9AE}" pid="85" name="XDT00794">
    <vt:lpwstr>ROS Analyse 2021 - Kuldeverksted - Rom 154</vt:lpwstr>
  </property>
  <property fmtid="{D5CDD505-2E9C-101B-9397-08002B2CF9AE}" pid="86" name="XDT00795">
    <vt:lpwstr>ROS Analyse 2021 - Høyspentlab med tilhørende undervisningsrom / verksted - Rom 153</vt:lpwstr>
  </property>
  <property fmtid="{D5CDD505-2E9C-101B-9397-08002B2CF9AE}" pid="87" name="XDT00797">
    <vt:lpwstr>ROS Analyse 2020 - Motorhall med kjeller og galleri</vt:lpwstr>
  </property>
</Properties>
</file>