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8"/>
      </w:tblGrid>
      <w:tr w14:paraId="37523F86" w14:textId="77777777" w:rsidTr="003E219E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219E" w:rsidRPr="003E219E" w:rsidP="003E219E" w14:paraId="6FA8BC71" w14:textId="77777777">
            <w:r w:rsidRPr="003E219E">
              <w:t>Revisjonsplan 2024-2025</w:t>
            </w:r>
          </w:p>
        </w:tc>
      </w:tr>
    </w:tbl>
    <w:p w:rsidR="003E219E" w:rsidRPr="003E219E" w:rsidP="003E219E" w14:paraId="695BD6E9" w14:textId="77777777"/>
    <w:p w:rsidR="003E219E" w:rsidRPr="003E219E" w:rsidP="003E219E" w14:paraId="0350A3AE" w14:textId="77777777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727"/>
        <w:gridCol w:w="1638"/>
        <w:gridCol w:w="3953"/>
        <w:gridCol w:w="1120"/>
        <w:gridCol w:w="1596"/>
      </w:tblGrid>
      <w:tr w14:paraId="6F6A4932" w14:textId="77777777" w:rsidTr="003E219E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7A4076D" w14:textId="77777777">
            <w:r w:rsidRPr="003E219E">
              <w:t>Nr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ABDC9CC" w14:textId="77777777">
            <w:r w:rsidRPr="003E219E">
              <w:t>Dato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DF388D9" w14:textId="77777777">
            <w:r w:rsidRPr="003E219E">
              <w:t>Tema/ Revisjonsområder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2D5E2D8" w14:textId="77777777">
            <w:r w:rsidRPr="003E219E">
              <w:t>Referanse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26C5588" w14:textId="77777777">
            <w:r w:rsidRPr="003E219E">
              <w:t>Utført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11A0CCF" w14:textId="77777777">
            <w:r w:rsidRPr="003E219E">
              <w:t>Ansvarlig</w:t>
            </w:r>
          </w:p>
        </w:tc>
      </w:tr>
      <w:tr w14:paraId="14EA8F50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B8707DC" w14:textId="77777777">
            <w:r w:rsidRPr="003E219E">
              <w:t>1.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6457722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11F848FE" w14:textId="77777777">
            <w:r w:rsidRPr="003E219E">
              <w:t>Internrevisjon Maritime Fag</w:t>
            </w:r>
            <w:r w:rsidRPr="003E219E">
              <w:br/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D14F27D" w14:textId="77777777">
            <w:r w:rsidRPr="003E219E">
              <w:rPr>
                <w:b/>
                <w:bCs/>
              </w:rPr>
              <w:t>STCW Tabell A-II/1, B-II/1,</w:t>
            </w:r>
            <w:r w:rsidRPr="003E219E">
              <w:rPr>
                <w:b/>
                <w:bCs/>
              </w:rPr>
              <w:br/>
              <w:t>STD. DNV. MA. 2.5</w:t>
            </w:r>
            <w:r w:rsidRPr="003E219E">
              <w:rPr>
                <w:b/>
                <w:bCs/>
              </w:rPr>
              <w:br/>
            </w:r>
            <w:r w:rsidRPr="003E219E">
              <w:rPr>
                <w:b/>
                <w:bCs/>
              </w:rPr>
              <w:t>Internal</w:t>
            </w:r>
            <w:r w:rsidRPr="003E219E">
              <w:rPr>
                <w:b/>
                <w:bCs/>
              </w:rPr>
              <w:t xml:space="preserve"> </w:t>
            </w:r>
            <w:r w:rsidRPr="003E219E">
              <w:rPr>
                <w:b/>
                <w:bCs/>
              </w:rPr>
              <w:t>Audits</w:t>
            </w:r>
            <w:r w:rsidRPr="003E219E">
              <w:rPr>
                <w:b/>
                <w:bCs/>
              </w:rPr>
              <w:t>.</w:t>
            </w:r>
          </w:p>
          <w:p w:rsidR="003E219E" w:rsidRPr="003E219E" w:rsidP="003E219E" w14:paraId="27A7AAC9" w14:textId="77777777">
            <w:r w:rsidRPr="003E219E">
              <w:rPr>
                <w:b/>
                <w:bCs/>
              </w:rPr>
              <w:t>STCW, A-II/1 og</w:t>
            </w:r>
          </w:p>
          <w:p w:rsidR="003E219E" w:rsidRPr="003E219E" w:rsidP="003E219E" w14:paraId="664FA0C8" w14:textId="77777777">
            <w:r w:rsidRPr="003E219E">
              <w:rPr>
                <w:b/>
                <w:bCs/>
              </w:rPr>
              <w:t>A-II/2 og STCW, A-III/1 og A-III/2.</w:t>
            </w:r>
          </w:p>
          <w:p w:rsidR="003E219E" w:rsidRPr="003E219E" w:rsidP="003E219E" w14:paraId="17D8089A" w14:textId="77777777">
            <w:r w:rsidRPr="003E219E">
              <w:rPr>
                <w:b/>
                <w:bCs/>
              </w:rPr>
              <w:t>DNVGL-ST-0029:2017 2.1.8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5CEBDA8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74EBB55" w14:textId="77777777">
            <w:r w:rsidRPr="003E219E">
              <w:rPr>
                <w:b/>
                <w:bCs/>
              </w:rPr>
              <w:t>KS-leder</w:t>
            </w:r>
          </w:p>
          <w:p w:rsidR="003E219E" w:rsidRPr="003E219E" w:rsidP="003E219E" w14:paraId="22759BE6" w14:textId="77777777">
            <w:r w:rsidRPr="003E219E">
              <w:rPr>
                <w:b/>
                <w:bCs/>
              </w:rPr>
              <w:t>/</w:t>
            </w:r>
            <w:r w:rsidRPr="003E219E">
              <w:rPr>
                <w:b/>
                <w:bCs/>
              </w:rPr>
              <w:t>Avd.leder</w:t>
            </w:r>
            <w:r w:rsidRPr="003E219E">
              <w:rPr>
                <w:b/>
                <w:bCs/>
              </w:rPr>
              <w:t xml:space="preserve"> MAR</w:t>
            </w:r>
          </w:p>
        </w:tc>
      </w:tr>
      <w:tr w14:paraId="2C5E8DBC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588B1DA" w14:textId="77777777">
            <w:r w:rsidRPr="003E219E"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81BBE1A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B58D758" w14:textId="77777777">
            <w:r w:rsidRPr="003E219E">
              <w:t xml:space="preserve">Leverandørrevisjon Kaianlegg </w:t>
            </w:r>
            <w:r w:rsidRPr="003E219E">
              <w:t>Davanger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A4A1406" w14:textId="77777777">
            <w:r w:rsidRPr="003E219E">
              <w:rPr>
                <w:b/>
                <w:bCs/>
              </w:rPr>
              <w:t>STCW Tabell A-II/1, B-II/1,</w:t>
            </w:r>
            <w:r w:rsidRPr="003E219E">
              <w:rPr>
                <w:b/>
                <w:bCs/>
              </w:rPr>
              <w:br/>
              <w:t>STD. DNV. MA. 2.5</w:t>
            </w:r>
            <w:r w:rsidRPr="003E219E">
              <w:rPr>
                <w:b/>
                <w:bCs/>
              </w:rPr>
              <w:br/>
            </w:r>
            <w:r w:rsidRPr="003E219E">
              <w:rPr>
                <w:b/>
                <w:bCs/>
              </w:rPr>
              <w:t>Internal</w:t>
            </w:r>
            <w:r w:rsidRPr="003E219E">
              <w:rPr>
                <w:b/>
                <w:bCs/>
              </w:rPr>
              <w:t xml:space="preserve"> </w:t>
            </w:r>
            <w:r w:rsidRPr="003E219E">
              <w:rPr>
                <w:b/>
                <w:bCs/>
              </w:rPr>
              <w:t>Audits</w:t>
            </w:r>
            <w:r w:rsidRPr="003E219E">
              <w:rPr>
                <w:b/>
                <w:bCs/>
              </w:rPr>
              <w:t>.</w:t>
            </w:r>
          </w:p>
          <w:p w:rsidR="003E219E" w:rsidRPr="003E219E" w:rsidP="003E219E" w14:paraId="36EF07D7" w14:textId="77777777">
            <w:r w:rsidRPr="003E219E">
              <w:rPr>
                <w:b/>
                <w:bCs/>
              </w:rPr>
              <w:t>STCW, A-II/1 og</w:t>
            </w:r>
          </w:p>
          <w:p w:rsidR="003E219E" w:rsidRPr="003E219E" w:rsidP="003E219E" w14:paraId="0B0C9EE5" w14:textId="77777777">
            <w:r w:rsidRPr="003E219E">
              <w:rPr>
                <w:b/>
                <w:bCs/>
              </w:rPr>
              <w:t>A-II/2 og STCW, A-III/1 og A-III/2.</w:t>
            </w:r>
          </w:p>
          <w:p w:rsidR="003E219E" w:rsidRPr="003E219E" w:rsidP="003E219E" w14:paraId="7E387E38" w14:textId="77777777">
            <w:r w:rsidRPr="003E219E">
              <w:rPr>
                <w:b/>
                <w:bCs/>
              </w:rPr>
              <w:t>DNVGL-ST-0029:2017 2.1.8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84F320A" w14:textId="77777777">
            <w:r w:rsidRPr="003E219E">
              <w:rPr>
                <w:b/>
                <w:bCs/>
              </w:rPr>
              <w:t> Nei. ROS-analyse av båt og kaianlegg må først utføres av de maritime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13F81AC" w14:textId="77777777">
            <w:r w:rsidRPr="003E219E">
              <w:rPr>
                <w:b/>
                <w:bCs/>
              </w:rPr>
              <w:t>Avd.leder</w:t>
            </w:r>
            <w:r w:rsidRPr="003E219E">
              <w:rPr>
                <w:b/>
                <w:bCs/>
              </w:rPr>
              <w:t xml:space="preserve"> MAR</w:t>
            </w:r>
          </w:p>
        </w:tc>
      </w:tr>
      <w:tr w14:paraId="476F80AF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2702EA7" w14:textId="77777777">
            <w:r w:rsidRPr="003E219E"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4BA8FD6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42CF668" w14:textId="77777777">
            <w:r w:rsidRPr="003E219E">
              <w:t xml:space="preserve">Vernerunder kontorer, </w:t>
            </w:r>
            <w:r w:rsidRPr="003E219E">
              <w:t>klasserom,</w:t>
            </w:r>
            <w:r w:rsidRPr="003E219E">
              <w:t xml:space="preserve"> kantine – Sentrum + Laksevåg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BF5E2AD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305DA19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28C9CFD" w14:textId="77777777">
            <w:r w:rsidRPr="003E219E">
              <w:rPr>
                <w:b/>
                <w:bCs/>
              </w:rPr>
              <w:t>HVO</w:t>
            </w:r>
          </w:p>
        </w:tc>
      </w:tr>
      <w:tr w14:paraId="7D6740D9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BA88D32" w14:textId="77777777">
            <w:r w:rsidRPr="003E219E"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C3D85EA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4F47382D" w14:textId="77777777">
            <w:r w:rsidRPr="003E219E">
              <w:t xml:space="preserve">ROS-analyser nye risikoområder </w:t>
            </w:r>
            <w:r w:rsidRPr="003E219E">
              <w:t>Sentrum+Laksevåg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A42EBD6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45E7A9B" w14:textId="77777777">
            <w:r w:rsidRPr="003E219E">
              <w:rPr>
                <w:b/>
                <w:bCs/>
              </w:rPr>
              <w:t> Nei. Ingen inputs fra de ansvarlige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79294E7" w14:textId="77777777">
            <w:r w:rsidRPr="003E219E">
              <w:rPr>
                <w:b/>
                <w:bCs/>
              </w:rPr>
              <w:t>Versteds</w:t>
            </w:r>
            <w:r w:rsidRPr="003E219E">
              <w:rPr>
                <w:b/>
                <w:bCs/>
              </w:rPr>
              <w:t>-ansvarlige/VO</w:t>
            </w:r>
          </w:p>
        </w:tc>
      </w:tr>
      <w:tr w14:paraId="79703E45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D2FCA5A" w14:textId="77777777">
            <w:r w:rsidRPr="003E219E"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D72D2E9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91203FF" w14:textId="77777777">
            <w:r w:rsidRPr="003E219E">
              <w:t xml:space="preserve">ROS analyse </w:t>
            </w:r>
            <w:r w:rsidRPr="003E219E">
              <w:t>Båt+Kaianlegg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3300ED3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5B58F8A" w14:textId="77777777">
            <w:r w:rsidRPr="003E219E">
              <w:rPr>
                <w:b/>
                <w:bCs/>
              </w:rPr>
              <w:t> Nei. Ingen inputs fra de ansvarlige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15087A3" w14:textId="77777777">
            <w:r w:rsidRPr="003E219E">
              <w:rPr>
                <w:b/>
                <w:bCs/>
              </w:rPr>
              <w:t>Ansvarlige for skolebåt</w:t>
            </w:r>
          </w:p>
        </w:tc>
      </w:tr>
      <w:tr w14:paraId="671B6CBE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211D6E6" w14:textId="77777777">
            <w:r w:rsidRPr="003E219E"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16E1CE1" w14:textId="77777777">
            <w:r w:rsidRPr="003E219E">
              <w:rPr>
                <w:b/>
                <w:bCs/>
              </w:rPr>
              <w:t>Høst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856D015" w14:textId="77777777">
            <w:r w:rsidRPr="003E219E">
              <w:t xml:space="preserve">Vernerunder M/S Maritimen og kaianlegg </w:t>
            </w:r>
            <w:r w:rsidRPr="003E219E">
              <w:t>Davanger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1579A87F" w14:textId="77777777">
            <w:r w:rsidRPr="003E219E">
              <w:rPr>
                <w:b/>
                <w:bCs/>
              </w:rPr>
              <w:t>Internkontrollforskriften/Arbeidsmiljøloven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741D511" w14:textId="77777777">
            <w:r w:rsidRPr="003E219E">
              <w:t>Nei. Blir tatt i løpet av februar, ifølge HVO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397F193" w14:textId="77777777">
            <w:r w:rsidRPr="003E219E">
              <w:rPr>
                <w:b/>
                <w:bCs/>
              </w:rPr>
              <w:t>HVO</w:t>
            </w:r>
          </w:p>
        </w:tc>
      </w:tr>
      <w:tr w14:paraId="75FBD81A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222794C9" w14:textId="77777777">
            <w:r w:rsidRPr="003E219E"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3839BBD" w14:textId="77777777">
            <w:r w:rsidRPr="003E219E">
              <w:rPr>
                <w:b/>
                <w:bCs/>
              </w:rPr>
              <w:t>Sept24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4AFA8EC1" w14:textId="77777777">
            <w:r w:rsidRPr="003E219E">
              <w:t>Ledelsens Gjennomgang 24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9436DF0" w14:textId="77777777">
            <w:r w:rsidRPr="003E219E">
              <w:rPr>
                <w:b/>
                <w:bCs/>
              </w:rPr>
              <w:t>DNVGL-ST-0029:2017 2.1.7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ADD5245" w14:textId="77777777">
            <w:r w:rsidRPr="003E219E">
              <w:rPr>
                <w:b/>
                <w:bCs/>
              </w:rPr>
              <w:t>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7AA2937" w14:textId="77777777">
            <w:r w:rsidRPr="003E219E">
              <w:rPr>
                <w:b/>
                <w:bCs/>
              </w:rPr>
              <w:t>KS-leder</w:t>
            </w:r>
          </w:p>
        </w:tc>
      </w:tr>
      <w:tr w14:paraId="299FBC50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599E5554" w14:textId="77777777">
            <w:r w:rsidRPr="003E219E"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A3C6955" w14:textId="77777777">
            <w:r w:rsidRPr="003E219E">
              <w:rPr>
                <w:b/>
                <w:bCs/>
              </w:rPr>
              <w:t>Sept</w:t>
            </w:r>
            <w:r w:rsidRPr="003E219E">
              <w:rPr>
                <w:b/>
                <w:bCs/>
              </w:rPr>
              <w:t xml:space="preserve">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AA1B858" w14:textId="77777777">
            <w:r w:rsidRPr="003E219E">
              <w:t>Inspeksjon Sdir Skolebåt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929F956" w14:textId="77777777">
            <w:r w:rsidRPr="003E219E">
              <w:rPr>
                <w:b/>
                <w:bCs/>
              </w:rPr>
              <w:t>STCW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A4F2B43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A3B8D13" w14:textId="77777777">
            <w:r w:rsidRPr="003E219E">
              <w:rPr>
                <w:b/>
                <w:bCs/>
              </w:rPr>
              <w:t>Kaptein Skolebåt</w:t>
            </w:r>
          </w:p>
        </w:tc>
      </w:tr>
      <w:tr w14:paraId="0F7C8E1B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0081B8E" w14:textId="77777777">
            <w:r w:rsidRPr="003E219E"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2161645" w14:textId="77777777">
            <w:r w:rsidRPr="003E219E">
              <w:rPr>
                <w:b/>
                <w:bCs/>
              </w:rPr>
              <w:t>Des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460F5F6" w14:textId="77777777">
            <w:r w:rsidRPr="003E219E">
              <w:t>Revisjon Beredskapsplan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6C8AE3E" w14:textId="77777777">
            <w:r w:rsidRPr="003E219E">
              <w:rPr>
                <w:b/>
                <w:bCs/>
              </w:rPr>
              <w:t>Områdeleder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BD16321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AD4C454" w14:textId="77777777">
            <w:r w:rsidRPr="003E219E">
              <w:rPr>
                <w:b/>
                <w:bCs/>
              </w:rPr>
              <w:t>KS-leder</w:t>
            </w:r>
          </w:p>
        </w:tc>
      </w:tr>
      <w:tr w14:paraId="32C7B9AD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8644F24" w14:textId="77777777">
            <w:r w:rsidRPr="003E219E"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B3CEDCB" w14:textId="77777777">
            <w:r w:rsidRPr="003E219E">
              <w:rPr>
                <w:b/>
                <w:bCs/>
              </w:rPr>
              <w:t>Des 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B7B7D27" w14:textId="77777777">
            <w:r w:rsidRPr="003E219E">
              <w:t>Overordnet ROS-analyse for skolen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7B7D3D79" w14:textId="77777777">
            <w:r w:rsidRPr="003E219E">
              <w:rPr>
                <w:b/>
                <w:bCs/>
              </w:rPr>
              <w:t>Områdeleder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EAC31FD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7F066117" w14:textId="77777777">
            <w:r w:rsidRPr="003E219E">
              <w:rPr>
                <w:b/>
                <w:bCs/>
              </w:rPr>
              <w:t>KS-leder</w:t>
            </w:r>
          </w:p>
        </w:tc>
      </w:tr>
      <w:tr w14:paraId="5D6C6610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332AE150" w14:textId="77777777">
            <w:r w:rsidRPr="003E219E"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0F128E23" w14:textId="77777777">
            <w:r w:rsidRPr="003E219E">
              <w:rPr>
                <w:b/>
                <w:bCs/>
              </w:rPr>
              <w:t>Des24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55E3808C" w14:textId="77777777">
            <w:r w:rsidRPr="003E219E">
              <w:t>Danne årlig HMS rapport Novasafe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13C75EAB" w14:textId="77777777">
            <w:r w:rsidRPr="003E219E">
              <w:rPr>
                <w:b/>
                <w:bCs/>
              </w:rPr>
              <w:t>Sdir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6287777F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020037E1" w14:textId="77777777">
            <w:r w:rsidRPr="003E219E">
              <w:rPr>
                <w:b/>
                <w:bCs/>
              </w:rPr>
              <w:t>KS-leder/</w:t>
            </w:r>
            <w:r w:rsidRPr="003E219E">
              <w:rPr>
                <w:b/>
                <w:bCs/>
              </w:rPr>
              <w:t>Avd.leder</w:t>
            </w:r>
            <w:r w:rsidRPr="003E219E">
              <w:rPr>
                <w:b/>
                <w:bCs/>
              </w:rPr>
              <w:t xml:space="preserve"> MAR</w:t>
            </w:r>
          </w:p>
        </w:tc>
      </w:tr>
      <w:tr w14:paraId="1E626B5A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22945DEA" w14:textId="77777777">
            <w:r w:rsidRPr="003E219E"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219E" w:rsidRPr="003E219E" w:rsidP="003E219E" w14:paraId="30E3AC48" w14:textId="77777777">
            <w:r w:rsidRPr="003E219E">
              <w:t>Des24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9550A91" w14:textId="77777777">
            <w:r w:rsidRPr="003E219E">
              <w:t>Årlig elevundersøkelse videregående skole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E83304C" w14:textId="77777777">
            <w:r w:rsidRPr="003E219E">
              <w:rPr>
                <w:b/>
                <w:bCs/>
              </w:rPr>
              <w:t>Udir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9E0A25C" w14:textId="77777777">
            <w:r w:rsidRPr="003E219E">
              <w:rPr>
                <w:b/>
                <w:bCs/>
              </w:rPr>
              <w:t> JA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9C17997" w14:textId="77777777">
            <w:r w:rsidRPr="003E219E">
              <w:rPr>
                <w:b/>
                <w:bCs/>
              </w:rPr>
              <w:t>Rektor</w:t>
            </w:r>
          </w:p>
        </w:tc>
      </w:tr>
      <w:tr w14:paraId="76F91CEB" w14:textId="77777777" w:rsidTr="003E219E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40BD18D6" w14:textId="77777777">
            <w:r w:rsidRPr="003E219E">
              <w:t>13</w:t>
            </w:r>
          </w:p>
          <w:p w:rsidR="003E219E" w:rsidRPr="003E219E" w:rsidP="003E219E" w14:paraId="316EABF9" w14:textId="77777777"/>
          <w:p w:rsidR="003E219E" w:rsidRPr="003E219E" w:rsidP="003E219E" w14:paraId="7DC84E50" w14:textId="77777777">
            <w:r w:rsidRPr="003E219E">
              <w:t>14</w:t>
            </w:r>
          </w:p>
          <w:p w:rsidR="003E219E" w:rsidRPr="003E219E" w:rsidP="003E219E" w14:paraId="0871519F" w14:textId="77777777"/>
          <w:p w:rsidR="003E219E" w:rsidRPr="003E219E" w:rsidP="003E219E" w14:paraId="7E54EC4B" w14:textId="77777777"/>
          <w:p w:rsidR="003E219E" w:rsidRPr="003E219E" w:rsidP="003E219E" w14:paraId="1AF9E78B" w14:textId="77777777"/>
          <w:p w:rsidR="003E219E" w:rsidRPr="003E219E" w:rsidP="003E219E" w14:paraId="0034815D" w14:textId="77777777"/>
          <w:p w:rsidR="003E219E" w:rsidRPr="003E219E" w:rsidP="003E219E" w14:paraId="7953734C" w14:textId="77777777"/>
          <w:p w:rsidR="003E219E" w:rsidRPr="003E219E" w:rsidP="003E219E" w14:paraId="117B1264" w14:textId="77777777"/>
          <w:p w:rsidR="003E219E" w:rsidRPr="003E219E" w:rsidP="003E219E" w14:paraId="397D37DB" w14:textId="77777777"/>
          <w:p w:rsidR="003E219E" w:rsidRPr="003E219E" w:rsidP="003E219E" w14:paraId="13D4A8E0" w14:textId="77777777">
            <w:r w:rsidRPr="003E219E"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605F4475" w14:textId="77777777">
            <w:r w:rsidRPr="003E219E">
              <w:rPr>
                <w:b/>
                <w:bCs/>
              </w:rPr>
              <w:t>Jan25</w:t>
            </w:r>
          </w:p>
          <w:p w:rsidR="003E219E" w:rsidRPr="003E219E" w:rsidP="003E219E" w14:paraId="41D2275A" w14:textId="77777777">
            <w:r w:rsidRPr="003E219E">
              <w:rPr>
                <w:b/>
                <w:bCs/>
              </w:rPr>
              <w:t>Feb25</w:t>
            </w:r>
          </w:p>
          <w:p w:rsidR="003E219E" w:rsidRPr="003E219E" w:rsidP="003E219E" w14:paraId="363C8249" w14:textId="77777777">
            <w:r w:rsidRPr="003E219E">
              <w:rPr>
                <w:b/>
                <w:bCs/>
              </w:rPr>
              <w:t>Vår 25</w:t>
            </w:r>
          </w:p>
          <w:p w:rsidR="003E219E" w:rsidRPr="003E219E" w:rsidP="003E219E" w14:paraId="4A5EF526" w14:textId="77777777"/>
          <w:p w:rsidR="003E219E" w:rsidRPr="003E219E" w:rsidP="003E219E" w14:paraId="37EF8959" w14:textId="77777777"/>
          <w:p w:rsidR="003E219E" w:rsidRPr="003E219E" w:rsidP="003E219E" w14:paraId="7B74ED4D" w14:textId="77777777"/>
          <w:p w:rsidR="003E219E" w:rsidRPr="003E219E" w:rsidP="003E219E" w14:paraId="4FC0983C" w14:textId="77777777"/>
          <w:p w:rsidR="003E219E" w:rsidRPr="003E219E" w:rsidP="003E219E" w14:paraId="2A9D19FA" w14:textId="77777777"/>
          <w:p w:rsidR="003E219E" w:rsidRPr="003E219E" w:rsidP="003E219E" w14:paraId="67FA600A" w14:textId="77777777"/>
          <w:p w:rsidR="003E219E" w:rsidRPr="003E219E" w:rsidP="003E219E" w14:paraId="0B433FC5" w14:textId="77777777">
            <w:r w:rsidRPr="003E219E">
              <w:t>Høst 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2DF21DC4" w14:textId="77777777">
            <w:r w:rsidRPr="003E219E">
              <w:t>DnvGL</w:t>
            </w:r>
            <w:r w:rsidRPr="003E219E">
              <w:t>- Årlig revisjon. Verifisering mot 2017 standard.</w:t>
            </w:r>
          </w:p>
          <w:p w:rsidR="003E219E" w:rsidRPr="003E219E" w:rsidP="003E219E" w14:paraId="3C6CC0B2" w14:textId="77777777"/>
          <w:p w:rsidR="003E219E" w:rsidRPr="003E219E" w:rsidP="003E219E" w14:paraId="332933FF" w14:textId="77777777">
            <w:r w:rsidRPr="003E219E">
              <w:t>Internrevisjon av KS-leder</w:t>
            </w:r>
          </w:p>
          <w:p w:rsidR="003E219E" w:rsidRPr="003E219E" w:rsidP="003E219E" w14:paraId="4EBC947A" w14:textId="77777777"/>
          <w:p w:rsidR="003E219E" w:rsidRPr="003E219E" w:rsidP="003E219E" w14:paraId="3398FA2B" w14:textId="77777777"/>
          <w:p w:rsidR="003E219E" w:rsidRPr="003E219E" w:rsidP="003E219E" w14:paraId="0EC2020A" w14:textId="77777777"/>
          <w:p w:rsidR="003E219E" w:rsidRPr="003E219E" w:rsidP="003E219E" w14:paraId="43D4F8DF" w14:textId="77777777"/>
          <w:p w:rsidR="003E219E" w:rsidRPr="003E219E" w:rsidP="003E219E" w14:paraId="5C5C688A" w14:textId="77777777"/>
          <w:p w:rsidR="003E219E" w:rsidRPr="003E219E" w:rsidP="003E219E" w14:paraId="602354B1" w14:textId="77777777"/>
          <w:p w:rsidR="003E219E" w:rsidRPr="003E219E" w:rsidP="003E219E" w14:paraId="4674ECFB" w14:textId="77777777"/>
          <w:p w:rsidR="003E219E" w:rsidRPr="003E219E" w:rsidP="003E219E" w14:paraId="0EB43B7E" w14:textId="77777777">
            <w:r w:rsidRPr="003E219E">
              <w:t>LG, Intern Revisjon Maritime, HMS rapport Novasafe</w:t>
            </w:r>
            <w:r w:rsidRPr="003E219E">
              <w:br/>
              <w:t>Datoer kommer vi tilbake til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219E" w:rsidRPr="003E219E" w:rsidP="003E219E" w14:paraId="335B103D" w14:textId="77777777">
            <w:pPr>
              <w:rPr>
                <w:lang w:val="en-US"/>
              </w:rPr>
            </w:pPr>
            <w:r w:rsidRPr="003E219E">
              <w:rPr>
                <w:b/>
                <w:bCs/>
                <w:lang w:val="en-US"/>
              </w:rPr>
              <w:t>DNVGL-ST-0029:2017 1.2.4</w:t>
            </w:r>
          </w:p>
          <w:p w:rsidR="003E219E" w:rsidRPr="003E219E" w:rsidP="003E219E" w14:paraId="478AC83B" w14:textId="77777777">
            <w:pPr>
              <w:rPr>
                <w:lang w:val="en-US"/>
              </w:rPr>
            </w:pPr>
          </w:p>
          <w:p w:rsidR="003E219E" w:rsidRPr="003E219E" w:rsidP="003E219E" w14:paraId="02B8714C" w14:textId="75CC308B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3E219E">
              <w:rPr>
                <w:b/>
                <w:bCs/>
                <w:lang w:val="en-US"/>
              </w:rPr>
              <w:t>STCW Tabell A-II/1, B-II/1,</w:t>
            </w:r>
            <w:r w:rsidRPr="003E219E">
              <w:rPr>
                <w:b/>
                <w:bCs/>
                <w:lang w:val="en-US"/>
              </w:rPr>
              <w:br/>
              <w:t>STD. DNV. MA. 2.5</w:t>
            </w:r>
            <w:r w:rsidRPr="003E219E">
              <w:rPr>
                <w:b/>
                <w:bCs/>
                <w:lang w:val="en-US"/>
              </w:rPr>
              <w:br/>
              <w:t>Internal Audits.</w:t>
            </w:r>
          </w:p>
          <w:p w:rsidR="003E219E" w:rsidRPr="003E219E" w:rsidP="003E219E" w14:paraId="78DF21FC" w14:textId="77777777">
            <w:pPr>
              <w:rPr>
                <w:lang w:val="nn-NO"/>
              </w:rPr>
            </w:pPr>
            <w:r w:rsidRPr="003E219E">
              <w:rPr>
                <w:b/>
                <w:bCs/>
                <w:lang w:val="nn-NO"/>
              </w:rPr>
              <w:t>STCW, A-II/1 og</w:t>
            </w:r>
          </w:p>
          <w:p w:rsidR="003E219E" w:rsidRPr="003E219E" w:rsidP="003E219E" w14:paraId="2327B54A" w14:textId="77777777">
            <w:pPr>
              <w:rPr>
                <w:lang w:val="nn-NO"/>
              </w:rPr>
            </w:pPr>
            <w:r w:rsidRPr="003E219E">
              <w:rPr>
                <w:b/>
                <w:bCs/>
                <w:lang w:val="nn-NO"/>
              </w:rPr>
              <w:t>A-II/2 og STCW, A-III/1 og A-III/2.</w:t>
            </w:r>
          </w:p>
          <w:p w:rsidR="003E219E" w:rsidRPr="003E219E" w:rsidP="003E219E" w14:paraId="4562A249" w14:textId="77777777">
            <w:r w:rsidRPr="003E219E">
              <w:rPr>
                <w:b/>
                <w:bCs/>
              </w:rPr>
              <w:t>DNVGL-ST-0029:2017 2.1.8</w:t>
            </w:r>
          </w:p>
          <w:p w:rsidR="003E219E" w:rsidRPr="003E219E" w:rsidP="003E219E" w14:paraId="73F8B284" w14:textId="356F3557">
            <w:r>
              <w:br/>
            </w:r>
          </w:p>
          <w:p w:rsidR="003E219E" w:rsidRPr="003E219E" w:rsidP="003E219E" w14:paraId="26E576A7" w14:textId="77777777">
            <w:r w:rsidRPr="003E219E">
              <w:rPr>
                <w:b/>
                <w:bCs/>
              </w:rPr>
              <w:t>Diverse</w:t>
            </w:r>
          </w:p>
          <w:p w:rsidR="003E219E" w:rsidRPr="003E219E" w:rsidP="003E219E" w14:paraId="4C05B285" w14:textId="77777777">
            <w:r w:rsidRPr="003E219E">
              <w:rPr>
                <w:b/>
                <w:bCs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119E6798" w14:textId="77777777">
            <w:r w:rsidRPr="003E219E">
              <w:rPr>
                <w:b/>
                <w:bCs/>
              </w:rPr>
              <w:t> Pågår</w:t>
            </w:r>
          </w:p>
          <w:p w:rsidR="003E219E" w:rsidRPr="003E219E" w:rsidP="003E219E" w14:paraId="04F8EC71" w14:textId="77777777"/>
          <w:p w:rsidR="003E219E" w:rsidRPr="003E219E" w:rsidP="003E219E" w14:paraId="5C9363B2" w14:textId="77777777"/>
          <w:p w:rsidR="003E219E" w:rsidRPr="003E219E" w:rsidP="003E219E" w14:paraId="1D6489CB" w14:textId="77777777">
            <w:r w:rsidRPr="003E219E">
              <w:rPr>
                <w:b/>
                <w:bCs/>
              </w:rPr>
              <w:t>Planlagt</w:t>
            </w:r>
          </w:p>
          <w:p w:rsidR="003E219E" w:rsidRPr="003E219E" w:rsidP="003E219E" w14:paraId="3506FA54" w14:textId="77777777"/>
          <w:p w:rsidR="003E219E" w:rsidRPr="003E219E" w:rsidP="003E219E" w14:paraId="67BE2A3A" w14:textId="77777777"/>
          <w:p w:rsidR="003E219E" w:rsidRPr="003E219E" w:rsidP="003E219E" w14:paraId="0566D861" w14:textId="77777777"/>
          <w:p w:rsidR="003E219E" w:rsidRPr="003E219E" w:rsidP="003E219E" w14:paraId="5587A487" w14:textId="77777777"/>
          <w:p w:rsidR="003E219E" w:rsidRPr="003E219E" w:rsidP="003E219E" w14:paraId="4FBFBE16" w14:textId="77777777"/>
          <w:p w:rsidR="003E219E" w:rsidRPr="003E219E" w:rsidP="003E219E" w14:paraId="09EC332E" w14:textId="77777777"/>
          <w:p w:rsidR="003E219E" w:rsidRPr="003E219E" w:rsidP="003E219E" w14:paraId="45740F60" w14:textId="77777777">
            <w:r w:rsidRPr="003E219E">
              <w:rPr>
                <w:b/>
                <w:bCs/>
              </w:rPr>
              <w:t>Planlagt</w:t>
            </w:r>
          </w:p>
          <w:p w:rsidR="003E219E" w:rsidRPr="003E219E" w:rsidP="003E219E" w14:paraId="107EC166" w14:textId="77777777"/>
          <w:p w:rsidR="003E219E" w:rsidRPr="003E219E" w:rsidP="003E219E" w14:paraId="69CE32A1" w14:textId="77777777"/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9E" w:rsidRPr="003E219E" w:rsidP="003E219E" w14:paraId="26793CC1" w14:textId="77777777">
            <w:r w:rsidRPr="003E219E">
              <w:rPr>
                <w:b/>
                <w:bCs/>
              </w:rPr>
              <w:t>KS-leder</w:t>
            </w:r>
          </w:p>
          <w:p w:rsidR="003E219E" w:rsidRPr="003E219E" w:rsidP="003E219E" w14:paraId="141C9208" w14:textId="77777777"/>
          <w:p w:rsidR="003E219E" w:rsidRPr="003E219E" w:rsidP="003E219E" w14:paraId="271AEF2F" w14:textId="77777777"/>
          <w:p w:rsidR="003E219E" w:rsidRPr="003E219E" w:rsidP="003E219E" w14:paraId="4F56B358" w14:textId="77777777">
            <w:r w:rsidRPr="003E219E">
              <w:rPr>
                <w:b/>
                <w:bCs/>
              </w:rPr>
              <w:t>Avd. leder Mar</w:t>
            </w:r>
          </w:p>
          <w:p w:rsidR="003E219E" w:rsidRPr="003E219E" w:rsidP="003E219E" w14:paraId="4C2B0591" w14:textId="77777777"/>
          <w:p w:rsidR="003E219E" w:rsidRPr="003E219E" w:rsidP="003E219E" w14:paraId="29817A46" w14:textId="77777777"/>
          <w:p w:rsidR="003E219E" w:rsidRPr="003E219E" w:rsidP="003E219E" w14:paraId="673C86CD" w14:textId="77777777"/>
          <w:p w:rsidR="003E219E" w:rsidRPr="003E219E" w:rsidP="003E219E" w14:paraId="180C493B" w14:textId="77777777"/>
          <w:p w:rsidR="003E219E" w:rsidRPr="003E219E" w:rsidP="003E219E" w14:paraId="2A621F59" w14:textId="77777777"/>
          <w:p w:rsidR="003E219E" w:rsidRPr="003E219E" w:rsidP="003E219E" w14:paraId="115954AE" w14:textId="77777777"/>
          <w:p w:rsidR="003E219E" w:rsidRPr="003E219E" w:rsidP="003E219E" w14:paraId="2B12454B" w14:textId="77777777">
            <w:r w:rsidRPr="003E219E">
              <w:rPr>
                <w:b/>
                <w:bCs/>
              </w:rPr>
              <w:t>KS-leder</w:t>
            </w:r>
          </w:p>
        </w:tc>
      </w:tr>
    </w:tbl>
    <w:p w:rsidR="0052577D" w:rsidRPr="003E219E" w:rsidP="003E219E" w14:paraId="15B8825C" w14:textId="77777777"/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C81" w14:paraId="15B882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5B8826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5B88265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05.03.2025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5B88266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5B88267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KS2017.2.1.8-01</w:t>
          </w:r>
          <w:r>
            <w:rPr>
              <w:i w:val="0"/>
              <w:sz w:val="20"/>
            </w:rPr>
            <w:fldChar w:fldCharType="end"/>
          </w:r>
        </w:p>
      </w:tc>
    </w:tr>
    <w:tr w14:paraId="15B8826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5B88269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5B8826A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5B8826B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5B8826D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C81" w14:paraId="15B882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5B8825D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5B88262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5B8825E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5B8825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5B88260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5B88261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5B882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C81" w14:paraId="15B882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FF2AF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118697">
    <w:abstractNumId w:val="3"/>
  </w:num>
  <w:num w:numId="2" w16cid:durableId="713119322">
    <w:abstractNumId w:val="0"/>
  </w:num>
  <w:num w:numId="3" w16cid:durableId="2146006303">
    <w:abstractNumId w:val="1"/>
  </w:num>
  <w:num w:numId="4" w16cid:durableId="349111386">
    <w:abstractNumId w:val="2"/>
  </w:num>
  <w:num w:numId="5" w16cid:durableId="212922924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7EB7"/>
    <w:rsid w:val="00023831"/>
    <w:rsid w:val="00037330"/>
    <w:rsid w:val="00061265"/>
    <w:rsid w:val="000877EE"/>
    <w:rsid w:val="000B1CCA"/>
    <w:rsid w:val="000B4B45"/>
    <w:rsid w:val="00136820"/>
    <w:rsid w:val="0016179C"/>
    <w:rsid w:val="00172C81"/>
    <w:rsid w:val="001D40A2"/>
    <w:rsid w:val="001E6AEA"/>
    <w:rsid w:val="00200DA4"/>
    <w:rsid w:val="00211285"/>
    <w:rsid w:val="002A0407"/>
    <w:rsid w:val="002E24CE"/>
    <w:rsid w:val="003305F0"/>
    <w:rsid w:val="00346953"/>
    <w:rsid w:val="00375ED0"/>
    <w:rsid w:val="003B4961"/>
    <w:rsid w:val="003C6DAE"/>
    <w:rsid w:val="003E219E"/>
    <w:rsid w:val="004208A9"/>
    <w:rsid w:val="004323E1"/>
    <w:rsid w:val="004520CB"/>
    <w:rsid w:val="00483D5B"/>
    <w:rsid w:val="004C00E8"/>
    <w:rsid w:val="004E6573"/>
    <w:rsid w:val="00500567"/>
    <w:rsid w:val="0051404E"/>
    <w:rsid w:val="00525486"/>
    <w:rsid w:val="0052577D"/>
    <w:rsid w:val="005A6233"/>
    <w:rsid w:val="005C51C7"/>
    <w:rsid w:val="005E54C2"/>
    <w:rsid w:val="005E76BE"/>
    <w:rsid w:val="00672DE7"/>
    <w:rsid w:val="006A1663"/>
    <w:rsid w:val="006F65CB"/>
    <w:rsid w:val="007146EE"/>
    <w:rsid w:val="00717809"/>
    <w:rsid w:val="00742174"/>
    <w:rsid w:val="007703C9"/>
    <w:rsid w:val="007A45BC"/>
    <w:rsid w:val="007A5A62"/>
    <w:rsid w:val="007A7A3C"/>
    <w:rsid w:val="008348DF"/>
    <w:rsid w:val="00843EA8"/>
    <w:rsid w:val="0086015F"/>
    <w:rsid w:val="0086091A"/>
    <w:rsid w:val="00893324"/>
    <w:rsid w:val="008D11BF"/>
    <w:rsid w:val="008D52AE"/>
    <w:rsid w:val="00922FFB"/>
    <w:rsid w:val="00942A82"/>
    <w:rsid w:val="009626F1"/>
    <w:rsid w:val="00A51BA8"/>
    <w:rsid w:val="00A57D0D"/>
    <w:rsid w:val="00A62371"/>
    <w:rsid w:val="00A655DC"/>
    <w:rsid w:val="00A81B36"/>
    <w:rsid w:val="00AC672C"/>
    <w:rsid w:val="00B119C6"/>
    <w:rsid w:val="00B43266"/>
    <w:rsid w:val="00B87497"/>
    <w:rsid w:val="00BF5B13"/>
    <w:rsid w:val="00C033E8"/>
    <w:rsid w:val="00C04BAF"/>
    <w:rsid w:val="00C162AC"/>
    <w:rsid w:val="00C760BD"/>
    <w:rsid w:val="00CA6626"/>
    <w:rsid w:val="00CC5637"/>
    <w:rsid w:val="00CE3B91"/>
    <w:rsid w:val="00CF0DEE"/>
    <w:rsid w:val="00D217AA"/>
    <w:rsid w:val="00D64EEC"/>
    <w:rsid w:val="00D71A9A"/>
    <w:rsid w:val="00D871B1"/>
    <w:rsid w:val="00DC7E95"/>
    <w:rsid w:val="00E35F25"/>
    <w:rsid w:val="00E506A8"/>
    <w:rsid w:val="00E50DBA"/>
    <w:rsid w:val="00EF6CC4"/>
    <w:rsid w:val="00F064EF"/>
    <w:rsid w:val="00F10EB6"/>
    <w:rsid w:val="00F27116"/>
    <w:rsid w:val="00F32060"/>
    <w:rsid w:val="00F36A9D"/>
    <w:rsid w:val="00F95091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2.02.2021¤3#EK_KlGjelderFra¤2#0¤2#¤3#EK_Opprettet¤2#0¤2#01.02.2021¤3#EK_Utgitt¤2#0¤2#02.02.2021¤3#EK_IBrukDato¤2#0¤2#03.02.2021¤3#EK_DokumentID¤2#0¤2#D00801¤3#EK_DokTittel¤2#0¤2#Revisjonsplan 2021¤3#EK_DokType¤2#0¤2#Dokument¤3#EK_DocLvlShort¤2#0¤2# ¤3#EK_DocLevel¤2#0¤2# ¤3#EK_EksRef¤2#2¤2# 0_x0009_¤3#EK_Erstatter¤2#0¤2#1.01¤3#EK_ErstatterD¤2#0¤2#02.02.2021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2.1.8-01¤3#EK_Revisjon¤2#0¤2#1.02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2¤3#EK_Merknad¤2#7¤2#¤3#EK_VerLogg¤2#2¤2#Ver. 1.02 - 03.02.2021|¤1#Ver. 1.01 - 03.02.2021|¤1#Ver. 1.00 - 02.02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2.02.2022¤3#EK_Vedlegg¤2#2¤2# 0_x0009_¤3#EK_AvdelingOver¤2#4¤2# ¤3#EK_HRefNr¤2#0¤2# ¤3#EK_HbNavn¤2#0¤2# ¤3#EK_DokRefnr¤2#4¤2#0005020108¤3#EK_Dokendrdato¤2#4¤2#03.02.2021 11:21:54¤3#EK_HbType¤2#4¤2# ¤3#EK_Offisiell¤2#4¤2# ¤3#EK_VedleggRef¤2#4¤2#KS2017.2.1.8-01¤3#EK_Strukt00¤2#5¤2#¤5#KS2017¤5#KVALITETSSYSTEM¤5#0¤5#0¤4#.¤5#2¤5#SECTION 2 MANAGEMENT¤5#0¤5#0¤4#.¤5#1¤5#Management responsibility¤5#0¤5#0¤4#.¤5#8¤5#Internal audi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8¤5#Internal audits¤5#0¤5#0¤4#\¤3#"/>
    <w:docVar w:name="ek_dl" w:val="1"/>
    <w:docVar w:name="ek_doclevel" w:val=" "/>
    <w:docVar w:name="ek_doclvlshort" w:val=" "/>
    <w:docVar w:name="ek_doktittel" w:val="Revisjonsplan 2021"/>
    <w:docVar w:name="ek_doktype" w:val="Dokument"/>
    <w:docVar w:name="ek_dokumentid" w:val="D00801"/>
    <w:docVar w:name="ek_erstatter" w:val="1.01"/>
    <w:docVar w:name="ek_erstatterd" w:val="02.02.2021"/>
    <w:docVar w:name="ek_format" w:val="-10"/>
    <w:docVar w:name="ek_gjelderfra" w:val="02.02.2021"/>
    <w:docVar w:name="ek_gjeldertil" w:val="02.02.2022"/>
    <w:docVar w:name="ek_gradering" w:val="Åpen"/>
    <w:docVar w:name="ek_hbnavn" w:val=" "/>
    <w:docVar w:name="ek_hrefnr" w:val=" "/>
    <w:docVar w:name="ek_hørt" w:val=" "/>
    <w:docVar w:name="ek_ibrukdato" w:val="03.02.2021"/>
    <w:docVar w:name="ek_klgjelderfra" w:val="[]"/>
    <w:docVar w:name="ek_merknad" w:val="[]"/>
    <w:docVar w:name="ek_opprettet" w:val="01.02.2021"/>
    <w:docVar w:name="ek_rapport" w:val="[]"/>
    <w:docVar w:name="ek_refnr" w:val="KS2017.2.1.8-01"/>
    <w:docVar w:name="ek_revisjon" w:val="1.02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2"/>
    <w:docVar w:name="ek_utgitt" w:val="02.02.2021"/>
    <w:docVar w:name="ek_verifisert" w:val=" 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QUAMNsnH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B8819B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customStyle="1" w:styleId="Overskrift1Tegn">
    <w:name w:val="Overskrift 1 Tegn"/>
    <w:basedOn w:val="DefaultParagraphFont"/>
    <w:link w:val="Heading1"/>
    <w:rsid w:val="006A1663"/>
    <w:rPr>
      <w:rFonts w:ascii="Verdana" w:hAnsi="Verdana"/>
      <w:b/>
    </w:rPr>
  </w:style>
  <w:style w:type="paragraph" w:styleId="ListNumber">
    <w:name w:val="List Number"/>
    <w:basedOn w:val="Normal"/>
    <w:rsid w:val="006A166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16</TotalTime>
  <Pages>2</Pages>
  <Words>265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Revisjonsplan 2021</vt:lpstr>
      <vt:lpstr>Standard</vt:lpstr>
    </vt:vector>
  </TitlesOfParts>
  <Company>Datakvalitet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Revisjonsplan 2024-2025 - KS2017.2.1.8-01</dc:title>
  <dc:subject>0005020108|KS2017.2.1.8-01|</dc:subject>
  <dc:creator>Handbok</dc:creator>
  <cp:lastModifiedBy>Eirik Ørn</cp:lastModifiedBy>
  <cp:revision>8</cp:revision>
  <cp:lastPrinted>2008-01-07T10:39:00Z</cp:lastPrinted>
  <dcterms:created xsi:type="dcterms:W3CDTF">2021-02-03T11:26:00Z</dcterms:created>
  <dcterms:modified xsi:type="dcterms:W3CDTF">2025-03-05T14:32:00Z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Revisjonsplan 2021</vt:lpwstr>
  </property>
  <property fmtid="{D5CDD505-2E9C-101B-9397-08002B2CF9AE}" pid="4" name="EK_GjelderFra">
    <vt:lpwstr>05.03.2025</vt:lpwstr>
  </property>
  <property fmtid="{D5CDD505-2E9C-101B-9397-08002B2CF9AE}" pid="5" name="EK_RefNr">
    <vt:lpwstr>KS2017.2.1.8-01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3.05</vt:lpwstr>
  </property>
  <property fmtid="{D5CDD505-2E9C-101B-9397-08002B2CF9AE}" pid="11" name="EK_Watermark">
    <vt:lpwstr/>
  </property>
</Properties>
</file>