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7F072366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 w14:paraId="7F072365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HMS - Forebygging og håndtering av vold og trusler - VLFK dokument</w:t>
            </w:r>
            <w:r>
              <w:fldChar w:fldCharType="end"/>
            </w:r>
          </w:p>
        </w:tc>
      </w:tr>
    </w:tbl>
    <w:p w:rsidR="0052577D" w14:paraId="7F072367" w14:textId="77777777"/>
    <w:p w:rsidR="0052577D" w14:paraId="7F072368" w14:textId="77777777"/>
    <w:p w:rsidR="0052577D" w14:paraId="7F072369" w14:textId="27F139FB">
      <w:r>
        <w:t>Dokumentet er laget av VLFK. Det legges i lokalt KS (EK) for å danne et grunnlag for obligatorisk vurdering av vold og trusler, informasjon til alle ansatte, samt handlinger i etterkant av inntrådte trusler, og inntrådt vold. Dokumentet må ses i sammenheng med ROS analyse av vold og trusler i Netpower, samt skolens tiltakskort for vold og trusler (Beredskapsperm). Utover dette dokumentet vil det bli utarbeidet annen dokumentasjon lokalt.</w:t>
      </w:r>
    </w:p>
    <w:p w:rsidR="00BE7301" w14:paraId="69C34E66" w14:textId="04A399DE">
      <w:pPr>
        <w:pBdr>
          <w:bottom w:val="single" w:sz="6" w:space="1" w:color="auto"/>
        </w:pBdr>
      </w:pPr>
    </w:p>
    <w:p w:rsidR="00BE7301" w14:paraId="5F0EBC4B" w14:textId="535A6110"/>
    <w:p w:rsidR="00BE7301" w14:paraId="4D4A7828" w14:textId="42F86D05">
      <w:r>
        <w:rPr>
          <w:noProof/>
        </w:rPr>
        <w:drawing>
          <wp:inline distT="0" distB="0" distL="0" distR="0">
            <wp:extent cx="5524979" cy="5616427"/>
            <wp:effectExtent l="0" t="0" r="0" b="381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24979" cy="5616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577D" w14:paraId="7F07236A" w14:textId="77777777"/>
    <w:p w:rsidR="0052577D" w14:paraId="7F07236B" w14:textId="26CCEFDB"/>
    <w:p w:rsidR="00BE7301" w14:paraId="1F1A5B09" w14:textId="51231DC5"/>
    <w:p w:rsidR="00BE7301" w14:paraId="4B39DC91" w14:textId="05CF83E4"/>
    <w:p w:rsidR="00BE7301" w14:paraId="050373CF" w14:textId="707E8597"/>
    <w:p w:rsidR="00BE7301" w14:paraId="40D7F74E" w14:textId="38373225"/>
    <w:p w:rsidR="00BE7301" w14:paraId="388B81DE" w14:textId="5B0205FA"/>
    <w:p w:rsidR="00BE7301" w14:paraId="77AC29F9" w14:textId="22D333B7"/>
    <w:p w:rsidR="00BE7301" w14:paraId="1B73A982" w14:textId="3F3A9247"/>
    <w:p w:rsidR="00BE7301" w14:paraId="450A9485" w14:textId="41F08D48"/>
    <w:p w:rsidR="00BE7301" w14:paraId="4468CA43" w14:textId="032454A5"/>
    <w:p w:rsidR="00BE7301" w14:paraId="23CFEB6D" w14:textId="588F8A64">
      <w:r>
        <w:rPr>
          <w:noProof/>
        </w:rPr>
        <w:drawing>
          <wp:inline distT="0" distB="0" distL="0" distR="0">
            <wp:extent cx="5554980" cy="7305675"/>
            <wp:effectExtent l="0" t="0" r="7620" b="9525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55464" cy="7306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7301" w14:paraId="392918A3" w14:textId="78A2F2C3"/>
    <w:p w:rsidR="00BE7301" w14:paraId="1E4822F8" w14:textId="5696E4FB"/>
    <w:p w:rsidR="00BE7301" w14:paraId="75DB5BF4" w14:textId="7B63999F"/>
    <w:p w:rsidR="00BE7301" w14:paraId="37095DE0" w14:textId="7D63309D"/>
    <w:p w:rsidR="00BE7301" w14:paraId="614CF9DC" w14:textId="611A4C74"/>
    <w:p w:rsidR="00BE7301" w14:paraId="48F3EEAF" w14:textId="511882AB"/>
    <w:p w:rsidR="00BE7301" w14:paraId="3459C4D2" w14:textId="72E078F0"/>
    <w:p w:rsidR="00BE7301" w14:paraId="288C886C" w14:textId="325A6D2E"/>
    <w:p w:rsidR="00BE7301" w14:paraId="521B3E4C" w14:textId="7A31D979"/>
    <w:p w:rsidR="00BE7301" w14:paraId="6570FE6D" w14:textId="3ADD8506"/>
    <w:p w:rsidR="00BE7301" w14:paraId="5F450075" w14:textId="15905303">
      <w:r>
        <w:rPr>
          <w:noProof/>
        </w:rPr>
        <w:drawing>
          <wp:inline distT="0" distB="0" distL="0" distR="0">
            <wp:extent cx="6012180" cy="8439150"/>
            <wp:effectExtent l="0" t="0" r="7620" b="0"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12180" cy="843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7301" w14:paraId="399130F7" w14:textId="5099F037"/>
    <w:p w:rsidR="00BE7301" w14:paraId="3CA13E74" w14:textId="10E5C521"/>
    <w:p w:rsidR="00BE7301" w14:paraId="59C8466C" w14:textId="7342895A"/>
    <w:p w:rsidR="00BE7301" w14:paraId="5A9C4604" w14:textId="2CFA41A9">
      <w:r>
        <w:rPr>
          <w:noProof/>
        </w:rPr>
        <w:drawing>
          <wp:inline distT="0" distB="0" distL="0" distR="0">
            <wp:extent cx="6012180" cy="5057775"/>
            <wp:effectExtent l="0" t="0" r="7620" b="9525"/>
            <wp:docPr id="7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12180" cy="505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7301" w14:paraId="17B5C8D0" w14:textId="27AC91AC"/>
    <w:p w:rsidR="00BE7301" w14:paraId="225D4755" w14:textId="27DA9E2A">
      <w:r>
        <w:rPr>
          <w:noProof/>
        </w:rPr>
        <w:drawing>
          <wp:inline distT="0" distB="0" distL="0" distR="0">
            <wp:extent cx="5654040" cy="6229350"/>
            <wp:effectExtent l="0" t="0" r="3810" b="0"/>
            <wp:docPr id="8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54533" cy="6229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7301" w14:paraId="08F27359" w14:textId="16C43D24"/>
    <w:p w:rsidR="00BE7301" w14:paraId="016A3DD0" w14:textId="63D1FCB9"/>
    <w:p w:rsidR="00BE7301" w14:paraId="09D92CD6" w14:textId="5ABB5014">
      <w:r>
        <w:rPr>
          <w:noProof/>
        </w:rPr>
        <w:drawing>
          <wp:inline distT="0" distB="0" distL="0" distR="0">
            <wp:extent cx="5692139" cy="5810250"/>
            <wp:effectExtent l="0" t="0" r="4445" b="0"/>
            <wp:docPr id="9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03422" cy="5821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7301" w14:paraId="0781B165" w14:textId="157F2591"/>
    <w:p w:rsidR="00BE7301" w14:paraId="49D0F627" w14:textId="70802522"/>
    <w:p w:rsidR="00BE7301" w14:paraId="7F1D89ED" w14:textId="2B413D9D"/>
    <w:p w:rsidR="00BE7301" w14:paraId="00E574E6" w14:textId="77777777"/>
    <w:p w:rsidR="00BE7301" w14:paraId="13D64A3C" w14:textId="77777777"/>
    <w:p w:rsidR="0052577D" w14:paraId="7F07236C" w14:textId="77777777">
      <w:pPr>
        <w:pStyle w:val="Normal2"/>
      </w:pPr>
    </w:p>
    <w:p w:rsidR="0052577D" w14:paraId="7F07236D" w14:textId="77777777">
      <w:pPr>
        <w:pStyle w:val="Punktheading"/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734"/>
        <w:gridCol w:w="473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7F072371" w14:textId="77777777">
      <w:pPr>
        <w:pStyle w:val="Punktheading"/>
      </w:pPr>
      <w:bookmarkEnd w:id="1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7F072374" w14:textId="77777777">
      <w:pPr>
        <w:pStyle w:val="Normal2"/>
      </w:pPr>
      <w:bookmarkEnd w:id="2"/>
    </w:p>
    <w:sectPr w:rsidSect="00CC563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00E8" w14:paraId="7F07237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7F072380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 w14:paraId="7F07237D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09.04.2025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 w14:paraId="7F07237E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1.02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 w14:paraId="7F07237F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KS2017.2.1-05</w:t>
          </w:r>
          <w:r>
            <w:rPr>
              <w:i w:val="0"/>
              <w:sz w:val="20"/>
            </w:rPr>
            <w:fldChar w:fldCharType="end"/>
          </w:r>
        </w:p>
      </w:tc>
    </w:tr>
    <w:tr w14:paraId="7F072384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 w14:paraId="7F072381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VLFK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 w14:paraId="7F072382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Jan Kåre Greve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 w14:paraId="7F072383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6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6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 w14:paraId="7F072385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00E8" w14:paraId="7F07238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1265" w:rsidRPr="00061265" w14:paraId="7F072375" w14:textId="77777777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7F07237A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8348DF" w:rsidRPr="0051404E" w:rsidP="008348DF" w14:paraId="7F072376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8348DF" w:rsidRPr="00CC5637" w:rsidP="00CF0DEE" w14:paraId="7F072377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8348DF" w:rsidRPr="0051404E" w:rsidP="008348DF" w14:paraId="7F072378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8348DF" w:rsidP="008348DF" w14:paraId="7F072379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8348DF" w14:paraId="7F07237B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00E8" w14:paraId="7F07238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23831"/>
    <w:rsid w:val="00037330"/>
    <w:rsid w:val="00061265"/>
    <w:rsid w:val="000877EE"/>
    <w:rsid w:val="00136820"/>
    <w:rsid w:val="001D40A2"/>
    <w:rsid w:val="002A0407"/>
    <w:rsid w:val="003B4961"/>
    <w:rsid w:val="003C6DAE"/>
    <w:rsid w:val="004323E1"/>
    <w:rsid w:val="004C00E8"/>
    <w:rsid w:val="004E6573"/>
    <w:rsid w:val="0051404E"/>
    <w:rsid w:val="0052577D"/>
    <w:rsid w:val="005C51C7"/>
    <w:rsid w:val="005E76BE"/>
    <w:rsid w:val="00742174"/>
    <w:rsid w:val="007A7A3C"/>
    <w:rsid w:val="008348DF"/>
    <w:rsid w:val="0086091A"/>
    <w:rsid w:val="00893324"/>
    <w:rsid w:val="008D11BF"/>
    <w:rsid w:val="008D3E46"/>
    <w:rsid w:val="008D52AE"/>
    <w:rsid w:val="00922FFB"/>
    <w:rsid w:val="009626F1"/>
    <w:rsid w:val="00A62371"/>
    <w:rsid w:val="00A81B36"/>
    <w:rsid w:val="00B43266"/>
    <w:rsid w:val="00B87497"/>
    <w:rsid w:val="00BE7301"/>
    <w:rsid w:val="00BF5B13"/>
    <w:rsid w:val="00C04BAF"/>
    <w:rsid w:val="00C760BD"/>
    <w:rsid w:val="00CA6626"/>
    <w:rsid w:val="00CC5637"/>
    <w:rsid w:val="00CF0DEE"/>
    <w:rsid w:val="00D217AA"/>
    <w:rsid w:val="00D64EEC"/>
    <w:rsid w:val="00D871B1"/>
    <w:rsid w:val="00E35F25"/>
    <w:rsid w:val="00E506A8"/>
    <w:rsid w:val="00F064EF"/>
    <w:rsid w:val="00F10EB6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hørt" w:val="[Hørt av]"/>
    <w:docVar w:name="ekr_utgitt" w:val="[ResUtfylt]"/>
    <w:docVar w:name="ekr_verifisert" w:val="[Verifisert av]"/>
    <w:docVar w:name="EksRef" w:val="[EksRef]"/>
    <w:docVar w:name="ek_bedriftsnavn" w:val="Laksevåg og Bergen Maritime Vgs"/>
    <w:docVar w:name="ek_dbfields" w:val="EK_Avdeling¤2#4¤2#[Avdeling]¤3#EK_Avsnitt¤2#4¤2#[Avsnitt]¤3#EK_Bedriftsnavn¤2#1¤2#Laksevåg og Bergen Maritime Vgs¤3#EK_GjelderFra¤2#0¤2#[GjelderFra]¤3#EK_Opprettet¤2#0¤2#[Opprettet]¤3#EK_Utgitt¤2#0¤2#[Utgitt]¤3#EK_IBrukDato¤2#0¤2#[Endret]¤3#EK_DokumentID¤2#0¤2#[ID]¤3#EK_DokTittel¤2#0¤2#Standard Bokmål¤3#EK_DokType¤2#0¤2#[DokType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UText1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endrfields" w:val="EK_Rapport¤1#"/>
    <w:docVar w:name="ek_format" w:val="-10"/>
    <w:docVar w:name="ek_hbnavn" w:val="[HbNavn]"/>
    <w:docVar w:name="ek_hørt" w:val="[Hørt av]"/>
    <w:docVar w:name="ek_rapport" w:val="[Tilknyttet rapport]"/>
    <w:docVar w:name="ek_superstikkord" w:val="[SuperStikkord]"/>
    <w:docVar w:name="EK_TYPE" w:val="MAL"/>
    <w:docVar w:name="ek_verifisert" w:val="[Verifisert av]"/>
    <w:docVar w:name="ek_watermark" w:val="Vannmerke"/>
    <w:docVar w:name="Erstatter" w:val="lab_erstatter"/>
    <w:docVar w:name="KHB" w:val="UB"/>
    <w:docVar w:name="skitten" w:val="0"/>
    <w:docVar w:name="tidek_vedlegg" w:val="--"/>
    <w:docVar w:name="Tittel" w:val="Dette er en Test tittel."/>
    <w:docVar w:name="__Grammarly_42___1" w:val="H4sIAAAAAAAEAKtWcslP9kxRslIyNDYytjS0MLQ0sbQ0NTY1NDZQ0lEKTi0uzszPAykwrAUANB5Ley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566C91C8-7D24-4475-9BCE-4743B3EB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">
    <w:name w:val="Punktmerket liste"/>
    <w:basedOn w:val="Normal"/>
    <w:autoRedefine/>
    <w:pPr>
      <w:numPr>
        <w:numId w:val="1"/>
      </w:numPr>
    </w:pPr>
  </w:style>
  <w:style w:type="paragraph" w:customStyle="1" w:styleId="Punktmerketliste2">
    <w:name w:val="Punktmerket liste 2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7.png" /><Relationship Id="rId2" Type="http://schemas.openxmlformats.org/officeDocument/2006/relationships/image" Target="media/image8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operativ.dot</Template>
  <TotalTime>8</TotalTime>
  <Pages>6</Pages>
  <Words>82</Words>
  <Characters>543</Characters>
  <Application>Microsoft Office Word</Application>
  <DocSecurity>0</DocSecurity>
  <Lines>4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Bokmål</vt:lpstr>
      <vt:lpstr>Standard</vt:lpstr>
    </vt:vector>
  </TitlesOfParts>
  <Company>Datakvalitet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HMS - Forebygging og håndtering av vold og trusler - VLFK dokument</dc:title>
  <dc:subject>Standard Bokmål|[RefNr]|</dc:subject>
  <dc:creator>Handbok</dc:creator>
  <cp:lastModifiedBy>Eirik Ørn</cp:lastModifiedBy>
  <cp:revision>3</cp:revision>
  <cp:lastPrinted>2008-01-07T10:39:00Z</cp:lastPrinted>
  <dcterms:created xsi:type="dcterms:W3CDTF">2020-07-14T08:29:00Z</dcterms:created>
  <dcterms:modified xsi:type="dcterms:W3CDTF">2021-05-20T10:23:00Z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HMS - Forebygging og håndtering av vold og trusler - VLFK dokument</vt:lpwstr>
  </property>
  <property fmtid="{D5CDD505-2E9C-101B-9397-08002B2CF9AE}" pid="4" name="EK_GjelderFra">
    <vt:lpwstr>09.04.2025</vt:lpwstr>
  </property>
  <property fmtid="{D5CDD505-2E9C-101B-9397-08002B2CF9AE}" pid="5" name="EK_RefNr">
    <vt:lpwstr>KS2017.2.1-05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2 MANAGEMENT</vt:lpwstr>
  </property>
  <property fmtid="{D5CDD505-2E9C-101B-9397-08002B2CF9AE}" pid="8" name="EK_Signatur">
    <vt:lpwstr>Jan Kåre Greve</vt:lpwstr>
  </property>
  <property fmtid="{D5CDD505-2E9C-101B-9397-08002B2CF9AE}" pid="9" name="EK_SkrevetAv">
    <vt:lpwstr>VLFK</vt:lpwstr>
  </property>
  <property fmtid="{D5CDD505-2E9C-101B-9397-08002B2CF9AE}" pid="10" name="EK_Utgave">
    <vt:lpwstr>1.02</vt:lpwstr>
  </property>
  <property fmtid="{D5CDD505-2E9C-101B-9397-08002B2CF9AE}" pid="11" name="EK_Watermark">
    <vt:lpwstr>Vannmerke</vt:lpwstr>
  </property>
</Properties>
</file>