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7F2F72E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7F2F72D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Prosedyre for Utvikling av Læringspakker</w:t>
            </w:r>
            <w:r>
              <w:fldChar w:fldCharType="end"/>
            </w:r>
          </w:p>
        </w:tc>
      </w:tr>
    </w:tbl>
    <w:p w:rsidR="0052577D" w14:paraId="47F2F72F" w14:textId="77777777"/>
    <w:p w:rsidR="007F0776" w:rsidP="007F0776" w14:paraId="54541BBB" w14:textId="77777777"/>
    <w:p w:rsidR="007F0776" w:rsidP="00280BE4" w14:paraId="774B82F5" w14:textId="43782769">
      <w:r w:rsidRPr="00280BE4">
        <w:rPr>
          <w:highlight w:val="yellow"/>
        </w:rPr>
        <w:t>KOMMENTAR: PROSEDYREN BLE FØRST OPPRETTET ETTER KRAV FRA REVISOR. DE MARITIME ANSATTE ER IKKE ENIGE I DE KRAV SOM FREMSETTES FRA REVISOR. PROSEDYREN HAR DERFOR BLITT NEDTONET.</w:t>
      </w:r>
      <w:r w:rsidRPr="00280BE4">
        <w:rPr>
          <w:highlight w:val="yellow"/>
        </w:rPr>
        <w:t xml:space="preserve">  </w:t>
      </w:r>
      <w:r w:rsidRPr="00280BE4">
        <w:rPr>
          <w:highlight w:val="yellow"/>
        </w:rPr>
        <w:t>OPPRINNELIG TEKST, SOM IKKE LENGER GJELDER, ER GJENNOMSTREKET.</w:t>
      </w:r>
      <w:r>
        <w:t xml:space="preserve">  </w:t>
      </w:r>
      <w:r>
        <w:br/>
      </w:r>
      <w:r>
        <w:br/>
        <w:t>FORMÅL</w:t>
      </w:r>
    </w:p>
    <w:p w:rsidR="007F0776" w:rsidP="007F0776" w14:paraId="26EBFAE0" w14:textId="77777777"/>
    <w:p w:rsidR="00280BE4" w:rsidP="00280BE4" w14:paraId="3E7A46B3" w14:textId="77777777">
      <w:pPr>
        <w:pStyle w:val="ListParagraph"/>
        <w:numPr>
          <w:ilvl w:val="0"/>
          <w:numId w:val="13"/>
        </w:numPr>
      </w:pPr>
    </w:p>
    <w:p w:rsidR="007F0776" w:rsidP="00280BE4" w14:paraId="272F6C62" w14:textId="7C04AB29">
      <w:r>
        <w:br/>
      </w:r>
      <w:r>
        <w:t xml:space="preserve">Prosedyren skal danne grunnlaget for utarbeidelse av egnede læringspakker for maritime fag. Læringspakkene skal utarbeides basert på prinsipper fra Dnv GL 2017 standard, seksjon 3: Development and maintenance. </w:t>
      </w:r>
      <w:r>
        <w:br/>
      </w:r>
      <w:r>
        <w:br/>
      </w:r>
      <w:r>
        <w:t>Læringspakkenes formål er å gi nye lærere et startgrunnlag for egnet undervisning.</w:t>
      </w:r>
    </w:p>
    <w:p w:rsidR="007F0776" w:rsidP="007F0776" w14:paraId="615DC3CA" w14:textId="77777777"/>
    <w:p w:rsidR="00280BE4" w:rsidP="007F0776" w14:paraId="381CB321" w14:textId="77777777">
      <w:r>
        <w:t>1.1</w:t>
      </w:r>
      <w:r>
        <w:tab/>
      </w:r>
    </w:p>
    <w:p w:rsidR="00280BE4" w:rsidP="007F0776" w14:paraId="6049C2A0" w14:textId="77777777"/>
    <w:p w:rsidR="007F0776" w:rsidP="007F0776" w14:paraId="3ED67A59" w14:textId="5A274093">
      <w:r>
        <w:t xml:space="preserve">Intensjon: Intensjonen er at læringspakkene skal </w:t>
      </w:r>
      <w:r w:rsidR="00280BE4">
        <w:t>inneholde</w:t>
      </w:r>
      <w:r>
        <w:t xml:space="preserve"> elementer, som på hver sin måte, fremmer den pedagogiske kvalitet den nye lærer vil yte, samt letter hans innledende fase som lærer ved skolen.</w:t>
      </w:r>
      <w:r w:rsidR="00280BE4">
        <w:br/>
      </w:r>
      <w:r w:rsidR="00280BE4">
        <w:br/>
      </w:r>
      <w:r>
        <w:t xml:space="preserve">Eksempler på innhold kan være: Prinsipper for god pedagogikk, læreplanmål med henvisning til hvor de dekkes i lærebøker, utvalgte prosesser/prosedyrer/rutiner fra KS, PowerPoint presentasjoner, </w:t>
      </w:r>
      <w:r>
        <w:t>YouTube</w:t>
      </w:r>
      <w:r>
        <w:t xml:space="preserve"> videoer, annet nettbasert materiale (linker, eller skrevet ut), diverse kortfattede kurs, Opplæringsplan, kopier av diverse skriftlig materiale, kompendier etc.</w:t>
      </w:r>
    </w:p>
    <w:p w:rsidR="007F0776" w:rsidP="007F0776" w14:paraId="452074D5" w14:textId="77777777"/>
    <w:p w:rsidR="007F0776" w:rsidP="007F0776" w14:paraId="092EFAAE" w14:textId="766AD1BE">
      <w:r>
        <w:t>OMFANG OG ANVENDELSE</w:t>
      </w:r>
    </w:p>
    <w:p w:rsidR="007F0776" w:rsidP="007F0776" w14:paraId="6A539CE1" w14:textId="77777777"/>
    <w:p w:rsidR="007F0776" w:rsidP="007F0776" w14:paraId="24B6625E" w14:textId="58C8E978">
      <w:r>
        <w:t xml:space="preserve">2.0 </w:t>
      </w:r>
    </w:p>
    <w:p w:rsidR="007F0776" w:rsidP="007F0776" w14:paraId="03E888F1" w14:textId="77777777"/>
    <w:p w:rsidR="007F0776" w:rsidP="007F0776" w14:paraId="7A05FA3B" w14:textId="77777777">
      <w:r>
        <w:t>For alle maritime fag, med unntak av fellesfag.</w:t>
      </w:r>
    </w:p>
    <w:p w:rsidR="007F0776" w:rsidP="007F0776" w14:paraId="525D975A" w14:textId="77777777"/>
    <w:p w:rsidR="007F0776" w:rsidP="007F0776" w14:paraId="4C1F0767" w14:textId="5D30183B">
      <w:r>
        <w:t>ANSVAR OG MYNDIGHET</w:t>
      </w:r>
      <w:r>
        <w:br/>
      </w:r>
      <w:r>
        <w:br/>
        <w:t>3.0</w:t>
      </w:r>
    </w:p>
    <w:p w:rsidR="007F0776" w:rsidP="007F0776" w14:paraId="5D6BDC59" w14:textId="77777777"/>
    <w:p w:rsidR="007F0776" w:rsidP="007F0776" w14:paraId="6CDE026E" w14:textId="77777777"/>
    <w:p w:rsidR="007F0776" w:rsidP="007F0776" w14:paraId="1C102801" w14:textId="77777777">
      <w:r w:rsidRPr="00280BE4">
        <w:rPr>
          <w:u w:val="single"/>
        </w:rPr>
        <w:t>Avdelingsleder</w:t>
      </w:r>
      <w:r>
        <w:t>: For å godkjenne/avslå læringspakker. For å besørge at læringspakkene utarbeides. For å besørge at læringspakkene oppdateres. For å vurdere kvalitet på læringspakken i ettertid.</w:t>
      </w:r>
    </w:p>
    <w:p w:rsidR="007F0776" w:rsidP="007F0776" w14:paraId="32DB7386" w14:textId="77777777"/>
    <w:p w:rsidR="007F0776" w:rsidP="007F0776" w14:paraId="27EBA842" w14:textId="43B5BAAE">
      <w:r>
        <w:t>3.</w:t>
      </w:r>
      <w:r w:rsidR="00280BE4">
        <w:t>1</w:t>
      </w:r>
    </w:p>
    <w:p w:rsidR="007F0776" w:rsidP="007F0776" w14:paraId="16A2B7E2" w14:textId="77777777"/>
    <w:p w:rsidR="007F0776" w:rsidP="007F0776" w14:paraId="7B750CA6" w14:textId="77777777">
      <w:r w:rsidRPr="00280BE4">
        <w:rPr>
          <w:u w:val="single"/>
        </w:rPr>
        <w:t>Fagansvarlig</w:t>
      </w:r>
      <w:r>
        <w:t xml:space="preserve">: </w:t>
      </w:r>
      <w:r w:rsidRPr="00280BE4">
        <w:rPr>
          <w:strike/>
        </w:rPr>
        <w:t>Initiere arbeid med læringspakker innenfor sitt fagområde. Sørge for nødvendig progresjon i arbeid med læringspakker. Foreta midlertidig godkjennelse av læringspakker. Levere ferdige læringspakker til avdelingsleder</w:t>
      </w:r>
      <w:r>
        <w:t xml:space="preserve">  Intet særskilt ansvar</w:t>
      </w:r>
    </w:p>
    <w:p w:rsidR="007F0776" w:rsidP="007F0776" w14:paraId="54733B4F" w14:textId="77777777"/>
    <w:p w:rsidR="00280BE4" w:rsidP="007F0776" w14:paraId="58C2DD45" w14:textId="77777777"/>
    <w:p w:rsidR="00280BE4" w:rsidP="007F0776" w14:paraId="541B5401" w14:textId="77777777"/>
    <w:p w:rsidR="00280BE4" w:rsidP="007F0776" w14:paraId="4231EEF0" w14:textId="77777777"/>
    <w:p w:rsidR="00280BE4" w:rsidP="007F0776" w14:paraId="230FE556" w14:textId="77777777"/>
    <w:p w:rsidR="00280BE4" w:rsidP="007F0776" w14:paraId="62AA7CD1" w14:textId="77777777"/>
    <w:p w:rsidR="00280BE4" w:rsidP="007F0776" w14:paraId="670CB1AD" w14:textId="77777777"/>
    <w:p w:rsidR="007F0776" w:rsidP="007F0776" w14:paraId="63B71B0A" w14:textId="5B1113FF">
      <w:r>
        <w:t>3.</w:t>
      </w:r>
      <w:r w:rsidR="00280BE4">
        <w:t>2</w:t>
      </w:r>
    </w:p>
    <w:p w:rsidR="007F0776" w:rsidP="007F0776" w14:paraId="02954A91" w14:textId="77777777"/>
    <w:p w:rsidR="007F0776" w:rsidP="007F0776" w14:paraId="345A60C9" w14:textId="13FF6DAD">
      <w:r w:rsidRPr="00280BE4">
        <w:rPr>
          <w:u w:val="single"/>
        </w:rPr>
        <w:t>Faglærer:</w:t>
      </w:r>
      <w:r>
        <w:t xml:space="preserve">  Finne, og legge inn, nødvendig innhold i læringspakker for sine fag. </w:t>
      </w:r>
      <w:r w:rsidRPr="00047289">
        <w:rPr>
          <w:strike/>
        </w:rPr>
        <w:t xml:space="preserve">Overlevere midlertidige og ferdige læringspakker til </w:t>
      </w:r>
      <w:r w:rsidRPr="00047289" w:rsidR="00280BE4">
        <w:rPr>
          <w:strike/>
        </w:rPr>
        <w:t>Fagansvarlig</w:t>
      </w:r>
      <w:r>
        <w:t>.  Publisere innholdet på It's Learning</w:t>
      </w:r>
    </w:p>
    <w:p w:rsidR="007F0776" w:rsidP="007F0776" w14:paraId="0A3FDD23" w14:textId="77777777"/>
    <w:p w:rsidR="007F0776" w:rsidP="007F0776" w14:paraId="4F133139" w14:textId="310BC0CA">
      <w:r>
        <w:t>FREMGANGSMÅTE (PROSESS)</w:t>
      </w:r>
    </w:p>
    <w:p w:rsidR="007F0776" w:rsidP="007F0776" w14:paraId="2E5449AD" w14:textId="77777777"/>
    <w:p w:rsidR="007F0776" w:rsidP="007F0776" w14:paraId="4DBF3561" w14:textId="2AEFD1FE">
      <w:r>
        <w:t xml:space="preserve">    </w:t>
      </w:r>
    </w:p>
    <w:p w:rsidR="007F0776" w:rsidP="007F0776" w14:paraId="3B6FA0DB" w14:textId="77777777">
      <w:r>
        <w:t>4.1</w:t>
      </w:r>
    </w:p>
    <w:p w:rsidR="007F0776" w:rsidP="007F0776" w14:paraId="447ACA80" w14:textId="77777777"/>
    <w:p w:rsidR="007F0776" w:rsidP="007F0776" w14:paraId="35B75B48" w14:textId="77777777">
      <w:r>
        <w:t>Avdelingsleder gjennomfører innledende møte med avdeling (Ved initiering av prosedyre)</w:t>
      </w:r>
    </w:p>
    <w:p w:rsidR="007F0776" w:rsidP="007F0776" w14:paraId="56359745" w14:textId="77777777"/>
    <w:p w:rsidR="007F0776" w:rsidP="007F0776" w14:paraId="60F92228" w14:textId="77777777">
      <w:r>
        <w:t>4.2</w:t>
      </w:r>
    </w:p>
    <w:p w:rsidR="007F0776" w:rsidP="007F0776" w14:paraId="50A04E8B" w14:textId="77777777"/>
    <w:p w:rsidR="007F0776" w:rsidRPr="00047289" w:rsidP="007F0776" w14:paraId="30F2078F" w14:textId="4D57D833">
      <w:pPr>
        <w:rPr>
          <w:strike/>
        </w:rPr>
      </w:pPr>
      <w:r w:rsidRPr="00047289">
        <w:rPr>
          <w:strike/>
        </w:rPr>
        <w:t>Avdelingsleder, fagansvarlige, og faglærere etablerer overordnede kriterier for læringspakker, samt format</w:t>
      </w:r>
      <w:r w:rsidRPr="00047289" w:rsidR="00047289">
        <w:rPr>
          <w:strike/>
        </w:rPr>
        <w:br/>
      </w:r>
    </w:p>
    <w:p w:rsidR="007F0776" w:rsidP="007F0776" w14:paraId="5018C35A" w14:textId="77777777">
      <w:r>
        <w:t>4.3</w:t>
      </w:r>
    </w:p>
    <w:p w:rsidR="007F0776" w:rsidP="007F0776" w14:paraId="610B3BB2" w14:textId="77777777"/>
    <w:p w:rsidR="007F0776" w:rsidRPr="00047289" w:rsidP="007F0776" w14:paraId="06FDFA01" w14:textId="77777777">
      <w:pPr>
        <w:rPr>
          <w:strike/>
        </w:rPr>
      </w:pPr>
      <w:r w:rsidRPr="00047289">
        <w:rPr>
          <w:strike/>
        </w:rPr>
        <w:t>Avdelingsleder, fagansvarlige og faglærere etablerer underordnede kriterier for læringspakker, samt format</w:t>
      </w:r>
    </w:p>
    <w:p w:rsidR="007F0776" w:rsidP="007F0776" w14:paraId="586C9FC6" w14:textId="77777777"/>
    <w:p w:rsidR="007F0776" w:rsidP="007F0776" w14:paraId="5A3A5D99" w14:textId="77777777">
      <w:r>
        <w:t>4.4</w:t>
      </w:r>
    </w:p>
    <w:p w:rsidR="007F0776" w:rsidP="007F0776" w14:paraId="0C259B4A" w14:textId="77777777"/>
    <w:p w:rsidR="007F0776" w:rsidP="007F0776" w14:paraId="19C31E28" w14:textId="11AE120C">
      <w:r>
        <w:t xml:space="preserve">Faglærere starter innsamling materiale, </w:t>
      </w:r>
      <w:r>
        <w:t>kvalitetssikrer</w:t>
      </w:r>
      <w:r>
        <w:t xml:space="preserve"> dette, og bearbeider materialet til hensiktsmessig format. </w:t>
      </w:r>
      <w:r w:rsidR="00047289">
        <w:t>Læringsressurser</w:t>
      </w:r>
      <w:r>
        <w:t xml:space="preserve"> og undervisningsmateriell er beskrevet i periodeplan og bokliste.</w:t>
      </w:r>
    </w:p>
    <w:p w:rsidR="007F0776" w:rsidP="007F0776" w14:paraId="6D68A7D0" w14:textId="77777777"/>
    <w:p w:rsidR="007F0776" w:rsidRPr="00047289" w:rsidP="007F0776" w14:paraId="62FADB1C" w14:textId="77777777">
      <w:pPr>
        <w:rPr>
          <w:strike/>
        </w:rPr>
      </w:pPr>
      <w:r w:rsidRPr="00047289">
        <w:rPr>
          <w:strike/>
        </w:rPr>
        <w:t>4.5  Ferdig læringspakke leveres til Fagansvarlig for midlertidig godkjennelse. Har læringspakken manglende kvalitet, så returneres den til Faglærer. Har læringspakken god nok kvalitet, så leveres den til Avdelingsleder.</w:t>
      </w:r>
    </w:p>
    <w:p w:rsidR="007F0776" w:rsidRPr="00047289" w:rsidP="007F0776" w14:paraId="4CB4A773" w14:textId="77777777">
      <w:pPr>
        <w:rPr>
          <w:strike/>
        </w:rPr>
      </w:pPr>
    </w:p>
    <w:p w:rsidR="007F0776" w:rsidRPr="00047289" w:rsidP="007F0776" w14:paraId="4988BE4B" w14:textId="50386110">
      <w:pPr>
        <w:rPr>
          <w:strike/>
        </w:rPr>
      </w:pPr>
      <w:r w:rsidRPr="00047289">
        <w:rPr>
          <w:strike/>
        </w:rPr>
        <w:t xml:space="preserve">4.6. Manglende kvalitet på læringspakken fører til at </w:t>
      </w:r>
      <w:r w:rsidRPr="00047289" w:rsidR="00047289">
        <w:rPr>
          <w:strike/>
        </w:rPr>
        <w:t>punkt</w:t>
      </w:r>
      <w:r w:rsidRPr="00047289">
        <w:rPr>
          <w:strike/>
        </w:rPr>
        <w:t xml:space="preserve"> 4.4 gjentas. God nok kvalitet fører til at Avdelingsleder godtar, eller avslår</w:t>
      </w:r>
    </w:p>
    <w:p w:rsidR="007F0776" w:rsidRPr="00047289" w:rsidP="007F0776" w14:paraId="1DF92315" w14:textId="77777777">
      <w:pPr>
        <w:rPr>
          <w:strike/>
        </w:rPr>
      </w:pPr>
    </w:p>
    <w:p w:rsidR="007F0776" w:rsidRPr="00047289" w:rsidP="007F0776" w14:paraId="79C39C51" w14:textId="2CA33316">
      <w:pPr>
        <w:rPr>
          <w:strike/>
        </w:rPr>
      </w:pPr>
      <w:r w:rsidRPr="00047289">
        <w:rPr>
          <w:strike/>
        </w:rPr>
        <w:t xml:space="preserve">4.7 Avslår avdelingsleder, så </w:t>
      </w:r>
      <w:r w:rsidRPr="00047289" w:rsidR="00047289">
        <w:rPr>
          <w:strike/>
        </w:rPr>
        <w:t>leveres</w:t>
      </w:r>
      <w:r w:rsidRPr="00047289">
        <w:rPr>
          <w:strike/>
        </w:rPr>
        <w:t xml:space="preserve"> læringspakken tilbake til Fagansvarlig. Fagansvarlig, i samarbeid med Faglærer, reviderer læringspakken, og prosess gjentas fra punkt 4.5</w:t>
      </w:r>
    </w:p>
    <w:p w:rsidR="007F0776" w:rsidRPr="00047289" w:rsidP="007F0776" w14:paraId="6050B866" w14:textId="77777777">
      <w:pPr>
        <w:rPr>
          <w:strike/>
        </w:rPr>
      </w:pPr>
    </w:p>
    <w:p w:rsidR="007F0776" w:rsidRPr="00047289" w:rsidP="007F0776" w14:paraId="13BF0D54" w14:textId="77777777">
      <w:pPr>
        <w:rPr>
          <w:strike/>
        </w:rPr>
      </w:pPr>
      <w:r w:rsidRPr="00047289">
        <w:rPr>
          <w:strike/>
        </w:rPr>
        <w:t xml:space="preserve">4.8 Avdelingsleder godtar læringspakken, og informerer KS-leder om innhold. </w:t>
      </w:r>
      <w:r w:rsidRPr="00047289">
        <w:rPr>
          <w:strike/>
        </w:rPr>
        <w:t>Ks</w:t>
      </w:r>
      <w:r w:rsidRPr="00047289">
        <w:rPr>
          <w:strike/>
        </w:rPr>
        <w:t>-leder lager en oppsummering av fagpakke i eget KS-dokument (Ikke etablert pr. 280422)</w:t>
      </w:r>
    </w:p>
    <w:p w:rsidR="007F0776" w:rsidRPr="00047289" w:rsidP="007F0776" w14:paraId="236F150D" w14:textId="77777777">
      <w:pPr>
        <w:rPr>
          <w:strike/>
        </w:rPr>
      </w:pPr>
    </w:p>
    <w:p w:rsidR="007F0776" w:rsidRPr="00047289" w:rsidP="007F0776" w14:paraId="77875CC6" w14:textId="77777777">
      <w:pPr>
        <w:rPr>
          <w:strike/>
        </w:rPr>
      </w:pPr>
      <w:r w:rsidRPr="00047289">
        <w:rPr>
          <w:strike/>
        </w:rPr>
        <w:t>4.9 Ferdig læringspakke overleveres av faglærer til ny lærer ved dennes inntredelse på skolen</w:t>
      </w:r>
    </w:p>
    <w:p w:rsidR="007F0776" w:rsidRPr="00047289" w:rsidP="007F0776" w14:paraId="1EFF1BF5" w14:textId="77777777">
      <w:pPr>
        <w:rPr>
          <w:strike/>
        </w:rPr>
      </w:pPr>
    </w:p>
    <w:p w:rsidR="007F0776" w:rsidRPr="00047289" w:rsidP="007F0776" w14:paraId="3BE03B94" w14:textId="77777777">
      <w:pPr>
        <w:rPr>
          <w:strike/>
        </w:rPr>
      </w:pPr>
      <w:r w:rsidRPr="00047289">
        <w:rPr>
          <w:strike/>
        </w:rPr>
        <w:t>4.10 Ved skoleslutt evalueres læringspakken av ny lærer og Avdelingsleder</w:t>
      </w:r>
    </w:p>
    <w:p w:rsidR="007F0776" w:rsidRPr="00047289" w:rsidP="007F0776" w14:paraId="245A71BC" w14:textId="77777777">
      <w:pPr>
        <w:rPr>
          <w:strike/>
        </w:rPr>
      </w:pPr>
    </w:p>
    <w:p w:rsidR="007F0776" w:rsidRPr="00047289" w:rsidP="007F0776" w14:paraId="3CCA1263" w14:textId="66EB6BBF">
      <w:pPr>
        <w:rPr>
          <w:strike/>
        </w:rPr>
      </w:pPr>
      <w:r w:rsidRPr="00047289">
        <w:rPr>
          <w:strike/>
        </w:rPr>
        <w:t xml:space="preserve">4.11 Hvis læringspakken anses som tilfredsstillende iht krav fra Dnv GL 2017 standard, seksjon 3, så benyttes den inntil nye </w:t>
      </w:r>
      <w:r w:rsidRPr="00047289" w:rsidR="00047289">
        <w:rPr>
          <w:strike/>
        </w:rPr>
        <w:t>læreplanmål</w:t>
      </w:r>
      <w:r w:rsidRPr="00047289">
        <w:rPr>
          <w:strike/>
        </w:rPr>
        <w:t>, kompetansemål, eller andre kvalitetsvariabler endres</w:t>
      </w:r>
    </w:p>
    <w:p w:rsidR="007F0776" w:rsidRPr="00047289" w:rsidP="007F0776" w14:paraId="2F3038AE" w14:textId="77777777">
      <w:pPr>
        <w:rPr>
          <w:strike/>
        </w:rPr>
      </w:pPr>
    </w:p>
    <w:p w:rsidR="007F0776" w:rsidRPr="00047289" w:rsidP="007F0776" w14:paraId="67FB4772" w14:textId="723CE800">
      <w:pPr>
        <w:rPr>
          <w:strike/>
        </w:rPr>
      </w:pPr>
      <w:r w:rsidRPr="00047289">
        <w:rPr>
          <w:strike/>
        </w:rPr>
        <w:t xml:space="preserve">4.12 Hvis læringspakken anses som ikke </w:t>
      </w:r>
      <w:r w:rsidRPr="00047289" w:rsidR="00047289">
        <w:rPr>
          <w:strike/>
        </w:rPr>
        <w:t>tilfredsstillende</w:t>
      </w:r>
      <w:r w:rsidRPr="00047289">
        <w:rPr>
          <w:strike/>
        </w:rPr>
        <w:t>, så starter prosessen igjen fra punkt 4.4</w:t>
      </w:r>
    </w:p>
    <w:p w:rsidR="007F0776" w:rsidP="007F0776" w14:paraId="2DF0D142" w14:textId="77777777"/>
    <w:p w:rsidR="007F0776" w:rsidP="007F0776" w14:paraId="0A989996" w14:textId="70915BF8">
      <w:r>
        <w:t>4.13  Materialet legges ut på It's Learning, som er skolens offisielle kommunikasjons- og delingskanal</w:t>
      </w:r>
      <w:r w:rsidR="00047289">
        <w:br/>
      </w:r>
    </w:p>
    <w:p w:rsidR="007F0776" w:rsidP="007F0776" w14:paraId="1B48C358" w14:textId="77777777"/>
    <w:p w:rsidR="007F0776" w:rsidP="007F0776" w14:paraId="517AD51E" w14:textId="77777777">
      <w:r>
        <w:t xml:space="preserve">4.14 Det understrekes følgende: </w:t>
      </w:r>
    </w:p>
    <w:p w:rsidR="007F0776" w:rsidP="007F0776" w14:paraId="704ECB0B" w14:textId="77777777"/>
    <w:p w:rsidR="007F0776" w:rsidP="007F0776" w14:paraId="19D05B76" w14:textId="77777777"/>
    <w:p w:rsidR="007F0776" w:rsidP="007F0776" w14:paraId="69517816" w14:textId="13823447">
      <w:r>
        <w:t>Lærerens undervisningsoppdrag er tredelt og det er derfor satt av arbeidstid til følgende:</w:t>
      </w:r>
      <w:r w:rsidR="00047289">
        <w:br/>
      </w:r>
    </w:p>
    <w:p w:rsidR="007F0776" w:rsidP="007F0776" w14:paraId="7578C300" w14:textId="051C52F3">
      <w:r>
        <w:t xml:space="preserve">1. Forberede opplæringen ved å utarbeide/hente fram aktuelt læringsmateriell som praktiske eller teoretiske oppgaver, prøver, PP, utstyr, video mm </w:t>
      </w:r>
      <w:r w:rsidR="00047289">
        <w:br/>
      </w:r>
    </w:p>
    <w:p w:rsidR="007F0776" w:rsidP="007F0776" w14:paraId="34DDBD21" w14:textId="2AA6EEDF">
      <w:r>
        <w:t>2. Gjennomføre opplæringen (se Den gode undervisningsøkten)</w:t>
      </w:r>
      <w:r w:rsidR="00047289">
        <w:br/>
      </w:r>
    </w:p>
    <w:p w:rsidR="007F0776" w:rsidP="007F0776" w14:paraId="39AD64A5" w14:textId="6126BC7F">
      <w:r>
        <w:t>3. Evaluere opplæringen, sette vurderinger og føre fravær</w:t>
      </w:r>
      <w:r w:rsidR="00047289">
        <w:br/>
      </w:r>
    </w:p>
    <w:p w:rsidR="007F0776" w:rsidP="007F0776" w14:paraId="4BFAD69F" w14:textId="261A4C06">
      <w:r>
        <w:t>Arbeidsmåter og vurderingsformer drøftes i teammøter. Lærerne har fagsamarbeid i teamet i fellesmøtetiden onsdager.</w:t>
      </w:r>
      <w:r w:rsidR="00047289">
        <w:br/>
      </w:r>
    </w:p>
    <w:p w:rsidR="007F0776" w:rsidP="00047289" w14:paraId="6C2E77F1" w14:textId="5D2E5ED3">
      <w:r>
        <w:t>DEFINISJONER</w:t>
      </w:r>
    </w:p>
    <w:p w:rsidR="007F0776" w:rsidP="007F0776" w14:paraId="4DBC4413" w14:textId="77777777"/>
    <w:p w:rsidR="00047289" w:rsidP="007F0776" w14:paraId="0D8D71D2" w14:textId="262F515E">
      <w:r>
        <w:t>5.1</w:t>
      </w:r>
    </w:p>
    <w:p w:rsidR="00047289" w:rsidP="007F0776" w14:paraId="66635C46" w14:textId="77777777"/>
    <w:p w:rsidR="007F0776" w:rsidP="007F0776" w14:paraId="4A8C598E" w14:textId="06542D88">
      <w:r>
        <w:t>"Læringspakke" - En samling av pedagogiske elementer, som nevnt under punkt 1.1</w:t>
      </w:r>
    </w:p>
    <w:p w:rsidR="007F0776" w:rsidP="007F0776" w14:paraId="05546F76" w14:textId="77777777"/>
    <w:p w:rsidR="007F0776" w:rsidP="007F0776" w14:paraId="1344B14D" w14:textId="77777777"/>
    <w:p w:rsidR="007F0776" w:rsidP="007F0776" w14:paraId="4D5289A0" w14:textId="6DC7E1DD">
      <w:r>
        <w:t>DISTRIBUSJON</w:t>
      </w:r>
    </w:p>
    <w:p w:rsidR="007F0776" w:rsidP="007F0776" w14:paraId="727690DE" w14:textId="77777777"/>
    <w:p w:rsidR="007F0776" w:rsidP="007F0776" w14:paraId="317555C4" w14:textId="5ADE2538">
      <w:r>
        <w:t xml:space="preserve">   </w:t>
      </w:r>
    </w:p>
    <w:p w:rsidR="007F0776" w:rsidP="007F0776" w14:paraId="7D681A43" w14:textId="77777777">
      <w:r>
        <w:t>6.1</w:t>
      </w:r>
    </w:p>
    <w:p w:rsidR="007F0776" w:rsidP="007F0776" w14:paraId="1DC48948" w14:textId="77777777"/>
    <w:p w:rsidR="007F0776" w:rsidP="007F0776" w14:paraId="17D35C43" w14:textId="77777777">
      <w:r>
        <w:t>Prosedyren distribueres ved behov, samt elektronisk i kvalitetshåndbok.</w:t>
      </w:r>
    </w:p>
    <w:p w:rsidR="007F0776" w:rsidP="007F0776" w14:paraId="2287264C" w14:textId="77777777"/>
    <w:p w:rsidR="007F0776" w:rsidP="007F0776" w14:paraId="35D4EEAD" w14:textId="77777777"/>
    <w:p w:rsidR="007F0776" w:rsidP="007F0776" w14:paraId="497ADEE4" w14:textId="77777777">
      <w:r>
        <w:t xml:space="preserve">    Kryssreferanser</w:t>
      </w:r>
    </w:p>
    <w:p w:rsidR="007F0776" w:rsidP="007F0776" w14:paraId="09C5A666" w14:textId="77777777">
      <w:r>
        <w:t xml:space="preserve"> </w:t>
      </w:r>
    </w:p>
    <w:p w:rsidR="007F0776" w:rsidP="007F0776" w14:paraId="7E8D5B29" w14:textId="77777777"/>
    <w:p w:rsidR="0052577D" w:rsidP="007F0776" w14:paraId="47F2F730" w14:textId="791F377D">
      <w:r>
        <w:t xml:space="preserve">    Eksterne referanser</w:t>
      </w:r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7F2F7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7F2F748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7F2F745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18.07.2025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47F2F746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47F2F747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KS2017.3.1.1-08</w:t>
          </w:r>
          <w:r>
            <w:rPr>
              <w:i w:val="0"/>
              <w:sz w:val="20"/>
            </w:rPr>
            <w:fldChar w:fldCharType="end"/>
          </w:r>
        </w:p>
      </w:tc>
    </w:tr>
    <w:tr w14:paraId="47F2F74C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47F2F749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47F2F74A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47F2F74B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47F2F74D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7F2F74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47F2F73D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7F2F742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47F2F73E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7F0776" w:rsidP="00CF0DEE" w14:paraId="47F2F73F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7F0776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7F0776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7F0776" w:rsidP="008348DF" w14:paraId="47F2F740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7F0776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7F0776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47F2F741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47F2F74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7F2F7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891EC3"/>
    <w:multiLevelType w:val="multilevel"/>
    <w:tmpl w:val="8F5E92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F11F9"/>
    <w:multiLevelType w:val="multilevel"/>
    <w:tmpl w:val="707A5B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8650B3"/>
    <w:multiLevelType w:val="multilevel"/>
    <w:tmpl w:val="396A01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D0033"/>
    <w:multiLevelType w:val="multilevel"/>
    <w:tmpl w:val="9EE650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F645C9"/>
    <w:multiLevelType w:val="multilevel"/>
    <w:tmpl w:val="F294A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4E7151"/>
    <w:multiLevelType w:val="multilevel"/>
    <w:tmpl w:val="036CB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5E191D"/>
    <w:multiLevelType w:val="multilevel"/>
    <w:tmpl w:val="432A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7D3417"/>
    <w:multiLevelType w:val="multilevel"/>
    <w:tmpl w:val="19E4C36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FB010B4"/>
    <w:multiLevelType w:val="multilevel"/>
    <w:tmpl w:val="FCB66B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532DF8"/>
    <w:multiLevelType w:val="hybridMultilevel"/>
    <w:tmpl w:val="2FA66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486678">
    <w:abstractNumId w:val="2"/>
  </w:num>
  <w:num w:numId="2" w16cid:durableId="1771852277">
    <w:abstractNumId w:val="0"/>
  </w:num>
  <w:num w:numId="3" w16cid:durableId="2147314866">
    <w:abstractNumId w:val="1"/>
  </w:num>
  <w:num w:numId="4" w16cid:durableId="2118015519">
    <w:abstractNumId w:val="9"/>
  </w:num>
  <w:num w:numId="5" w16cid:durableId="633095491">
    <w:abstractNumId w:val="7"/>
  </w:num>
  <w:num w:numId="6" w16cid:durableId="1337687440">
    <w:abstractNumId w:val="3"/>
  </w:num>
  <w:num w:numId="7" w16cid:durableId="992684997">
    <w:abstractNumId w:val="4"/>
  </w:num>
  <w:num w:numId="8" w16cid:durableId="1667634583">
    <w:abstractNumId w:val="5"/>
  </w:num>
  <w:num w:numId="9" w16cid:durableId="876818246">
    <w:abstractNumId w:val="8"/>
  </w:num>
  <w:num w:numId="10" w16cid:durableId="1452552490">
    <w:abstractNumId w:val="6"/>
  </w:num>
  <w:num w:numId="11" w16cid:durableId="402414296">
    <w:abstractNumId w:val="11"/>
  </w:num>
  <w:num w:numId="12" w16cid:durableId="1713459939">
    <w:abstractNumId w:val="12"/>
  </w:num>
  <w:num w:numId="13" w16cid:durableId="1754355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47289"/>
    <w:rsid w:val="00061265"/>
    <w:rsid w:val="000877EE"/>
    <w:rsid w:val="0010331E"/>
    <w:rsid w:val="00136820"/>
    <w:rsid w:val="001D40A2"/>
    <w:rsid w:val="00280BE4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7F0776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F5B13"/>
    <w:rsid w:val="00C04BAF"/>
    <w:rsid w:val="00C200E8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F2F72D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280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34</TotalTime>
  <Pages>3</Pages>
  <Words>576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Utvikling av Læringspakker</vt:lpstr>
      <vt:lpstr>Standard</vt:lpstr>
    </vt:vector>
  </TitlesOfParts>
  <Company>Datakvalitet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for Utvikling av Læringspakker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Prosedyre for Utvikling av Læringspakker</vt:lpwstr>
  </property>
  <property fmtid="{D5CDD505-2E9C-101B-9397-08002B2CF9AE}" pid="4" name="EK_GjelderFra">
    <vt:lpwstr>18.07.2025</vt:lpwstr>
  </property>
  <property fmtid="{D5CDD505-2E9C-101B-9397-08002B2CF9AE}" pid="5" name="EK_RefNr">
    <vt:lpwstr>KS2017.3.1.1-08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3 DEVELOPMENT AND MAINTENANCE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